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SXJZJSQ2YJM5-499006958-252453</_dlc_DocId>
    <_dlc_DocIdUrl xmlns="14ef3b5f-6ca1-4c1c-a353-a1c338ccc666">
      <Url>https://antsertech.sharepoint.com/sites/TriXData2/_layouts/15/DocIdRedir.aspx?ID=SXJZJSQ2YJM5-499006958-252453</Url>
      <Description>SXJZJSQ2YJM5-499006958-252453</Description>
    </_dlc_DocIdUrl>
  </documentManagement>
</p:properties>
</file>

<file path=customXml/itemProps1.xml><?xml version="1.0" encoding="utf-8"?>
<ds:datastoreItem xmlns:ds="http://schemas.openxmlformats.org/officeDocument/2006/customXml" ds:itemID="{3CB43125-BAE8-4C4B-9B1A-440AD12D483A}"/>
</file>

<file path=customXml/itemProps2.xml><?xml version="1.0" encoding="utf-8"?>
<ds:datastoreItem xmlns:ds="http://schemas.openxmlformats.org/officeDocument/2006/customXml" ds:itemID="{10C9A6C5-F88B-40D7-B0D1-26473051A3CD}"/>
</file>

<file path=customXml/itemProps3.xml><?xml version="1.0" encoding="utf-8"?>
<ds:datastoreItem xmlns:ds="http://schemas.openxmlformats.org/officeDocument/2006/customXml" ds:itemID="{B54FDFC4-0237-4558-9D74-3A61AF3F7F45}"/>
</file>

<file path=customXml/itemProps4.xml><?xml version="1.0" encoding="utf-8"?>
<ds:datastoreItem xmlns:ds="http://schemas.openxmlformats.org/officeDocument/2006/customXml" ds:itemID="{D3C24108-DD2F-4774-B75E-7A2AF6505ED7}"/>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25245300</vt:r8>
  </property>
  <property fmtid="{D5CDD505-2E9C-101B-9397-08002B2CF9AE}" pid="4" name="_dlc_DocIdItemGuid">
    <vt:lpwstr>e100c33b-1ee7-589c-a7b3-45e19b0e5fac</vt:lpwstr>
  </property>
</Properties>
</file>