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SXJZJSQ2YJM5-499006958-2244496</_dlc_DocId>
    <_dlc_DocIdUrl xmlns="14ef3b5f-6ca1-4c1c-a353-a1c338ccc666">
      <Url>https://antsertech.sharepoint.com/sites/TriXData2/_layouts/15/DocIdRedir.aspx?ID=SXJZJSQ2YJM5-499006958-2244496</Url>
      <Description>SXJZJSQ2YJM5-499006958-2244496</Description>
    </_dlc_DocIdUrl>
  </documentManagement>
</p:properties>
</file>

<file path=customXml/itemProps1.xml><?xml version="1.0" encoding="utf-8"?>
<ds:datastoreItem xmlns:ds="http://schemas.openxmlformats.org/officeDocument/2006/customXml" ds:itemID="{863E8574-4BB7-45ED-BAA9-39D29B8F779C}"/>
</file>

<file path=customXml/itemProps2.xml><?xml version="1.0" encoding="utf-8"?>
<ds:datastoreItem xmlns:ds="http://schemas.openxmlformats.org/officeDocument/2006/customXml" ds:itemID="{6320FB74-4D5B-4D26-BDD7-8FEF3B5ADF40}"/>
</file>

<file path=customXml/itemProps3.xml><?xml version="1.0" encoding="utf-8"?>
<ds:datastoreItem xmlns:ds="http://schemas.openxmlformats.org/officeDocument/2006/customXml" ds:itemID="{5A5BDEF7-29CA-4008-B494-8C5395AFE598}"/>
</file>

<file path=customXml/itemProps4.xml><?xml version="1.0" encoding="utf-8"?>
<ds:datastoreItem xmlns:ds="http://schemas.openxmlformats.org/officeDocument/2006/customXml" ds:itemID="{1116FB44-2BB6-4192-9AFD-EC354A72DB68}"/>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12859800</vt:r8>
  </property>
  <property fmtid="{D5CDD505-2E9C-101B-9397-08002B2CF9AE}" pid="4" name="_dlc_DocIdItemGuid">
    <vt:lpwstr>0b48bec2-f651-5c08-a0ed-b903885c33fa</vt:lpwstr>
  </property>
</Properties>
</file>