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75" w:rsidRPr="002A2375" w:rsidRDefault="002A2375" w:rsidP="002A2375">
      <w:pPr>
        <w:shd w:val="clear" w:color="auto" w:fill="FFFFFF"/>
        <w:spacing w:after="280" w:line="392" w:lineRule="atLeast"/>
        <w:outlineLvl w:val="0"/>
        <w:rPr>
          <w:rFonts w:ascii="Arial" w:eastAsia="Times New Roman" w:hAnsi="Arial" w:cs="Arial"/>
          <w:color w:val="222222"/>
          <w:kern w:val="36"/>
          <w:sz w:val="40"/>
          <w:szCs w:val="40"/>
        </w:rPr>
      </w:pPr>
      <w:r w:rsidRPr="002A2375">
        <w:rPr>
          <w:rFonts w:ascii="Arial" w:eastAsia="Times New Roman" w:hAnsi="Arial" w:cs="Arial"/>
          <w:color w:val="333333"/>
          <w:kern w:val="36"/>
          <w:sz w:val="41"/>
          <w:szCs w:val="41"/>
        </w:rPr>
        <w:t>Training</w:t>
      </w:r>
    </w:p>
    <w:p w:rsidR="002A2375" w:rsidRPr="002A2375" w:rsidRDefault="002A2375" w:rsidP="002A2375">
      <w:pPr>
        <w:shd w:val="clear" w:color="auto" w:fill="FFFFFF"/>
        <w:spacing w:after="60" w:line="368" w:lineRule="atLeast"/>
        <w:outlineLvl w:val="1"/>
        <w:rPr>
          <w:rFonts w:ascii="Arial" w:eastAsia="Times New Roman" w:hAnsi="Arial" w:cs="Arial"/>
          <w:color w:val="222222"/>
          <w:sz w:val="32"/>
          <w:szCs w:val="32"/>
        </w:rPr>
      </w:pPr>
      <w:bookmarkStart w:id="0" w:name="m_-2137823188155048254__j6tgsvabmr5k"/>
      <w:bookmarkEnd w:id="0"/>
      <w:r w:rsidRPr="002A2375">
        <w:rPr>
          <w:rFonts w:ascii="Arial" w:eastAsia="Times New Roman" w:hAnsi="Arial" w:cs="Arial"/>
          <w:color w:val="333333"/>
          <w:sz w:val="30"/>
          <w:szCs w:val="30"/>
        </w:rPr>
        <w:t>Training programme and guidance</w:t>
      </w:r>
    </w:p>
    <w:p w:rsidR="002A2375" w:rsidRPr="002A2375" w:rsidRDefault="002A2375" w:rsidP="002A2375">
      <w:pPr>
        <w:shd w:val="clear" w:color="auto" w:fill="FFFFFF"/>
        <w:spacing w:before="100" w:line="365" w:lineRule="atLeast"/>
        <w:rPr>
          <w:rFonts w:ascii="Arial" w:eastAsia="Times New Roman" w:hAnsi="Arial" w:cs="Arial"/>
          <w:color w:val="222222"/>
          <w:sz w:val="22"/>
          <w:szCs w:val="22"/>
        </w:rPr>
      </w:pPr>
      <w:r w:rsidRPr="002A2375">
        <w:rPr>
          <w:rFonts w:ascii="Arial" w:eastAsia="Times New Roman" w:hAnsi="Arial" w:cs="Arial"/>
          <w:color w:val="212121"/>
          <w:sz w:val="23"/>
          <w:szCs w:val="23"/>
        </w:rPr>
        <w:t>The Fostering Training programme is designed to meet national minimum requirements and promote best practice to achieve the best outcome for children in our care. Courses include Life Story Work, Attachment and Resilience, Child Development, Behaviour Management, Paediatric First Aid, Child Safeguarding, Transitions and Endings and other courses designed to meet the training needs of foster carers. There are also Foster Care Forum sessions on topics relevant to the foster care role which include input from the LAC Psychologist, Virtual School, LAC Health and other professionals. It is also an opportunity to share experiences with other foster carers.</w:t>
      </w:r>
    </w:p>
    <w:p w:rsidR="002A2375" w:rsidRPr="002A2375" w:rsidRDefault="002A2375" w:rsidP="002A2375">
      <w:pPr>
        <w:shd w:val="clear" w:color="auto" w:fill="FFFFFF"/>
        <w:spacing w:before="160" w:line="224" w:lineRule="atLeast"/>
        <w:ind w:left="720"/>
        <w:rPr>
          <w:rFonts w:ascii="Arial" w:eastAsia="Times New Roman" w:hAnsi="Arial" w:cs="Arial"/>
          <w:color w:val="222222"/>
        </w:rPr>
      </w:pPr>
      <w:r w:rsidRPr="002A2375">
        <w:rPr>
          <w:rFonts w:ascii="Arial" w:eastAsia="Times New Roman" w:hAnsi="Arial" w:cs="Arial"/>
          <w:color w:val="333333"/>
          <w:sz w:val="21"/>
          <w:szCs w:val="21"/>
        </w:rPr>
        <w:t>●</w:t>
      </w:r>
      <w:r w:rsidRPr="002A2375">
        <w:rPr>
          <w:rFonts w:ascii="Times New Roman" w:eastAsia="Times New Roman" w:hAnsi="Times New Roman" w:cs="Times New Roman"/>
          <w:color w:val="333333"/>
          <w:sz w:val="14"/>
          <w:szCs w:val="14"/>
        </w:rPr>
        <w:t>      </w:t>
      </w:r>
      <w:hyperlink r:id="rId4" w:tgtFrame="_blank" w:history="1">
        <w:r w:rsidRPr="002A2375">
          <w:rPr>
            <w:rFonts w:ascii="Arial" w:eastAsia="Times New Roman" w:hAnsi="Arial" w:cs="Arial"/>
            <w:color w:val="1155CC"/>
            <w:sz w:val="21"/>
            <w:szCs w:val="21"/>
            <w:u w:val="single"/>
          </w:rPr>
          <w:t xml:space="preserve">Online booking </w:t>
        </w:r>
        <w:r w:rsidRPr="002A2375">
          <w:rPr>
            <w:rFonts w:ascii="Arial" w:eastAsia="Times New Roman" w:hAnsi="Arial" w:cs="Arial"/>
            <w:color w:val="1155CC"/>
            <w:sz w:val="21"/>
            <w:szCs w:val="21"/>
            <w:u w:val="single"/>
          </w:rPr>
          <w:t>s</w:t>
        </w:r>
        <w:r w:rsidRPr="002A2375">
          <w:rPr>
            <w:rFonts w:ascii="Arial" w:eastAsia="Times New Roman" w:hAnsi="Arial" w:cs="Arial"/>
            <w:color w:val="1155CC"/>
            <w:sz w:val="21"/>
            <w:szCs w:val="21"/>
            <w:u w:val="single"/>
          </w:rPr>
          <w:t>ystem and guidance </w:t>
        </w:r>
      </w:hyperlink>
      <w:hyperlink r:id="rId5" w:anchor="train" w:tgtFrame="_blank" w:history="1">
        <w:r w:rsidRPr="002A2375">
          <w:rPr>
            <w:rFonts w:ascii="Arial" w:eastAsia="Times New Roman" w:hAnsi="Arial" w:cs="Arial"/>
            <w:color w:val="1155CC"/>
            <w:sz w:val="21"/>
            <w:szCs w:val="21"/>
            <w:u w:val="single"/>
          </w:rPr>
          <w:t> </w:t>
        </w:r>
      </w:hyperlink>
      <w:r w:rsidRPr="002A2375">
        <w:rPr>
          <w:rFonts w:ascii="Arial" w:eastAsia="Times New Roman" w:hAnsi="Arial" w:cs="Arial"/>
          <w:color w:val="4394D6"/>
          <w:sz w:val="21"/>
          <w:szCs w:val="21"/>
          <w:u w:val="single"/>
        </w:rPr>
        <w:t>  </w:t>
      </w:r>
    </w:p>
    <w:p w:rsidR="002A2375" w:rsidRPr="002A2375" w:rsidRDefault="002A2375" w:rsidP="002A2375">
      <w:pPr>
        <w:shd w:val="clear" w:color="auto" w:fill="FFFFFF"/>
        <w:spacing w:line="253" w:lineRule="atLeast"/>
        <w:ind w:left="720"/>
        <w:rPr>
          <w:rFonts w:ascii="Arial" w:eastAsia="Times New Roman" w:hAnsi="Arial" w:cs="Arial"/>
          <w:color w:val="222222"/>
          <w:sz w:val="22"/>
          <w:szCs w:val="22"/>
        </w:rPr>
      </w:pPr>
      <w:r w:rsidRPr="002A2375">
        <w:rPr>
          <w:rFonts w:ascii="Arial" w:eastAsia="Times New Roman" w:hAnsi="Arial" w:cs="Arial"/>
          <w:color w:val="333333"/>
          <w:sz w:val="21"/>
          <w:szCs w:val="21"/>
        </w:rPr>
        <w:t>●</w:t>
      </w:r>
      <w:r w:rsidRPr="002A2375">
        <w:rPr>
          <w:rFonts w:ascii="Times New Roman" w:eastAsia="Times New Roman" w:hAnsi="Times New Roman" w:cs="Times New Roman"/>
          <w:color w:val="333333"/>
          <w:sz w:val="14"/>
          <w:szCs w:val="14"/>
        </w:rPr>
        <w:t>      </w:t>
      </w:r>
      <w:r w:rsidRPr="002A2375">
        <w:rPr>
          <w:rFonts w:ascii="Arial" w:eastAsia="Times New Roman" w:hAnsi="Arial" w:cs="Arial"/>
          <w:color w:val="333333"/>
          <w:sz w:val="21"/>
          <w:szCs w:val="21"/>
        </w:rPr>
        <w:t>Foster care training programme 2018-19 </w:t>
      </w:r>
    </w:p>
    <w:p w:rsidR="002A2375" w:rsidRPr="002A2375" w:rsidRDefault="002A2375" w:rsidP="002A2375">
      <w:pPr>
        <w:shd w:val="clear" w:color="auto" w:fill="FFFFFF"/>
        <w:spacing w:line="253" w:lineRule="atLeast"/>
        <w:rPr>
          <w:rFonts w:ascii="Arial" w:eastAsia="Times New Roman" w:hAnsi="Arial" w:cs="Arial"/>
          <w:color w:val="222222"/>
          <w:sz w:val="22"/>
          <w:szCs w:val="22"/>
        </w:rPr>
      </w:pPr>
      <w:r w:rsidRPr="002A2375">
        <w:rPr>
          <w:rFonts w:ascii="Arial" w:eastAsia="Times New Roman" w:hAnsi="Arial" w:cs="Arial"/>
          <w:color w:val="222222"/>
          <w:sz w:val="22"/>
          <w:szCs w:val="22"/>
        </w:rPr>
        <w:t> </w:t>
      </w:r>
    </w:p>
    <w:p w:rsidR="002A2375" w:rsidRPr="002A2375" w:rsidRDefault="002A2375" w:rsidP="002A2375">
      <w:pPr>
        <w:shd w:val="clear" w:color="auto" w:fill="FFFFFF"/>
        <w:spacing w:after="60" w:line="368" w:lineRule="atLeast"/>
        <w:outlineLvl w:val="1"/>
        <w:rPr>
          <w:rFonts w:ascii="Arial" w:eastAsia="Times New Roman" w:hAnsi="Arial" w:cs="Arial"/>
          <w:color w:val="222222"/>
          <w:sz w:val="32"/>
          <w:szCs w:val="32"/>
        </w:rPr>
      </w:pPr>
      <w:bookmarkStart w:id="1" w:name="m_-2137823188155048254__423tze6w36oe"/>
      <w:bookmarkEnd w:id="1"/>
      <w:r w:rsidRPr="002A2375">
        <w:rPr>
          <w:rFonts w:ascii="Arial" w:eastAsia="Times New Roman" w:hAnsi="Arial" w:cs="Arial"/>
          <w:color w:val="333333"/>
          <w:sz w:val="30"/>
          <w:szCs w:val="30"/>
        </w:rPr>
        <w:t>E-learning</w:t>
      </w:r>
    </w:p>
    <w:p w:rsidR="002A2375" w:rsidRPr="002A2375" w:rsidRDefault="002A2375" w:rsidP="002A2375">
      <w:pPr>
        <w:shd w:val="clear" w:color="auto" w:fill="FFFFFF"/>
        <w:spacing w:line="253" w:lineRule="atLeast"/>
        <w:rPr>
          <w:rFonts w:ascii="Arial" w:eastAsia="Times New Roman" w:hAnsi="Arial" w:cs="Arial"/>
          <w:color w:val="222222"/>
          <w:sz w:val="22"/>
          <w:szCs w:val="22"/>
        </w:rPr>
      </w:pPr>
      <w:r w:rsidRPr="002A2375">
        <w:rPr>
          <w:rFonts w:ascii="Arial" w:eastAsia="Times New Roman" w:hAnsi="Arial" w:cs="Arial"/>
          <w:color w:val="222222"/>
          <w:sz w:val="22"/>
          <w:szCs w:val="22"/>
        </w:rPr>
        <w:t> </w:t>
      </w:r>
    </w:p>
    <w:p w:rsidR="002A2375" w:rsidRPr="002A2375" w:rsidRDefault="002A2375" w:rsidP="002A2375">
      <w:pPr>
        <w:shd w:val="clear" w:color="auto" w:fill="FFFFFF"/>
        <w:spacing w:line="365" w:lineRule="atLeast"/>
        <w:rPr>
          <w:rFonts w:ascii="Arial" w:eastAsia="Times New Roman" w:hAnsi="Arial" w:cs="Arial"/>
          <w:color w:val="222222"/>
          <w:sz w:val="22"/>
          <w:szCs w:val="22"/>
        </w:rPr>
      </w:pPr>
      <w:r w:rsidRPr="002A2375">
        <w:rPr>
          <w:rFonts w:ascii="Arial" w:eastAsia="Times New Roman" w:hAnsi="Arial" w:cs="Arial"/>
          <w:color w:val="212121"/>
          <w:sz w:val="23"/>
          <w:szCs w:val="23"/>
        </w:rPr>
        <w:t>E-learning requires registration on the </w:t>
      </w:r>
      <w:hyperlink r:id="rId6" w:tgtFrame="_blank" w:history="1">
        <w:r w:rsidRPr="002A2375">
          <w:rPr>
            <w:rFonts w:ascii="Arial" w:eastAsia="Times New Roman" w:hAnsi="Arial" w:cs="Arial"/>
            <w:color w:val="1155CC"/>
            <w:sz w:val="23"/>
            <w:szCs w:val="23"/>
            <w:u w:val="single"/>
          </w:rPr>
          <w:t>Virtual Col</w:t>
        </w:r>
        <w:bookmarkStart w:id="2" w:name="_GoBack"/>
        <w:bookmarkEnd w:id="2"/>
        <w:r w:rsidRPr="002A2375">
          <w:rPr>
            <w:rFonts w:ascii="Arial" w:eastAsia="Times New Roman" w:hAnsi="Arial" w:cs="Arial"/>
            <w:color w:val="1155CC"/>
            <w:sz w:val="23"/>
            <w:szCs w:val="23"/>
            <w:u w:val="single"/>
          </w:rPr>
          <w:t>l</w:t>
        </w:r>
        <w:r w:rsidRPr="002A2375">
          <w:rPr>
            <w:rFonts w:ascii="Arial" w:eastAsia="Times New Roman" w:hAnsi="Arial" w:cs="Arial"/>
            <w:color w:val="1155CC"/>
            <w:sz w:val="23"/>
            <w:szCs w:val="23"/>
            <w:u w:val="single"/>
          </w:rPr>
          <w:t>ege portal </w:t>
        </w:r>
      </w:hyperlink>
      <w:r w:rsidRPr="002A2375">
        <w:rPr>
          <w:rFonts w:ascii="Arial" w:eastAsia="Times New Roman" w:hAnsi="Arial" w:cs="Arial"/>
          <w:color w:val="212121"/>
          <w:sz w:val="23"/>
          <w:szCs w:val="23"/>
        </w:rPr>
        <w:t>. If you have any queries relating to approval of the e-learning request, the timescale for completion or any other issue, please contact the Business and Professional Development team by emailing </w:t>
      </w:r>
      <w:hyperlink r:id="rId7" w:tgtFrame="_blank" w:history="1">
        <w:r w:rsidRPr="002A2375">
          <w:rPr>
            <w:rFonts w:ascii="Arial" w:eastAsia="Times New Roman" w:hAnsi="Arial" w:cs="Arial"/>
            <w:color w:val="1155CC"/>
            <w:sz w:val="23"/>
            <w:szCs w:val="23"/>
            <w:u w:val="single"/>
          </w:rPr>
          <w:t>childrenstraining@sutton.gov.uk</w:t>
        </w:r>
      </w:hyperlink>
    </w:p>
    <w:p w:rsidR="002A2375" w:rsidRPr="002A2375" w:rsidRDefault="002A2375" w:rsidP="002A2375">
      <w:pPr>
        <w:shd w:val="clear" w:color="auto" w:fill="FFFFFF"/>
        <w:spacing w:line="253" w:lineRule="atLeast"/>
        <w:rPr>
          <w:rFonts w:ascii="Arial" w:eastAsia="Times New Roman" w:hAnsi="Arial" w:cs="Arial"/>
          <w:color w:val="222222"/>
          <w:sz w:val="22"/>
          <w:szCs w:val="22"/>
        </w:rPr>
      </w:pPr>
      <w:r w:rsidRPr="002A2375">
        <w:rPr>
          <w:rFonts w:ascii="Arial" w:eastAsia="Times New Roman" w:hAnsi="Arial" w:cs="Arial"/>
          <w:color w:val="222222"/>
          <w:sz w:val="22"/>
          <w:szCs w:val="22"/>
        </w:rPr>
        <w:t> </w:t>
      </w:r>
    </w:p>
    <w:p w:rsidR="002A2375" w:rsidRPr="002A2375" w:rsidRDefault="002A2375" w:rsidP="002A2375">
      <w:pPr>
        <w:shd w:val="clear" w:color="auto" w:fill="FFFFFF"/>
        <w:spacing w:line="253" w:lineRule="atLeast"/>
        <w:rPr>
          <w:rFonts w:ascii="Arial" w:eastAsia="Times New Roman" w:hAnsi="Arial" w:cs="Arial"/>
          <w:color w:val="222222"/>
          <w:sz w:val="22"/>
          <w:szCs w:val="22"/>
        </w:rPr>
      </w:pPr>
      <w:r w:rsidRPr="002A2375">
        <w:rPr>
          <w:rFonts w:ascii="Arial" w:eastAsia="Times New Roman" w:hAnsi="Arial" w:cs="Arial"/>
          <w:color w:val="222222"/>
          <w:sz w:val="22"/>
          <w:szCs w:val="22"/>
        </w:rPr>
        <w:t> </w:t>
      </w:r>
    </w:p>
    <w:p w:rsidR="002A2375" w:rsidRPr="002A2375" w:rsidRDefault="002A2375" w:rsidP="002A2375">
      <w:pPr>
        <w:shd w:val="clear" w:color="auto" w:fill="FFFFFF"/>
        <w:spacing w:after="60" w:line="368" w:lineRule="atLeast"/>
        <w:outlineLvl w:val="1"/>
        <w:rPr>
          <w:rFonts w:ascii="Arial" w:eastAsia="Times New Roman" w:hAnsi="Arial" w:cs="Arial"/>
          <w:color w:val="222222"/>
          <w:sz w:val="32"/>
          <w:szCs w:val="32"/>
        </w:rPr>
      </w:pPr>
      <w:bookmarkStart w:id="3" w:name="m_-2137823188155048254__noqzjbp4njez"/>
      <w:bookmarkEnd w:id="3"/>
      <w:r w:rsidRPr="002A2375">
        <w:rPr>
          <w:rFonts w:ascii="Arial" w:eastAsia="Times New Roman" w:hAnsi="Arial" w:cs="Arial"/>
          <w:color w:val="333333"/>
          <w:sz w:val="30"/>
          <w:szCs w:val="30"/>
        </w:rPr>
        <w:t>Support</w:t>
      </w:r>
    </w:p>
    <w:p w:rsidR="002A2375" w:rsidRPr="002A2375" w:rsidRDefault="002A2375" w:rsidP="002A2375">
      <w:pPr>
        <w:shd w:val="clear" w:color="auto" w:fill="FFFFFF"/>
        <w:spacing w:line="365" w:lineRule="atLeast"/>
        <w:rPr>
          <w:rFonts w:ascii="Arial" w:eastAsia="Times New Roman" w:hAnsi="Arial" w:cs="Arial"/>
          <w:color w:val="222222"/>
          <w:sz w:val="22"/>
          <w:szCs w:val="22"/>
        </w:rPr>
      </w:pPr>
      <w:r w:rsidRPr="002A2375">
        <w:rPr>
          <w:rFonts w:ascii="Arial" w:eastAsia="Times New Roman" w:hAnsi="Arial" w:cs="Arial"/>
          <w:color w:val="212121"/>
          <w:sz w:val="23"/>
          <w:szCs w:val="23"/>
        </w:rPr>
        <w:t>The Business and Professional Development Team is here to support you with any query on selecting the learning event that best meets your needs. If you have any queries please contact the team via email using </w:t>
      </w:r>
      <w:hyperlink r:id="rId8" w:tgtFrame="_blank" w:history="1">
        <w:r w:rsidRPr="002A2375">
          <w:rPr>
            <w:rFonts w:ascii="Arial" w:eastAsia="Times New Roman" w:hAnsi="Arial" w:cs="Arial"/>
            <w:color w:val="1155CC"/>
            <w:sz w:val="23"/>
            <w:szCs w:val="23"/>
            <w:u w:val="single"/>
          </w:rPr>
          <w:t>childrenstraining@sutton.gov.uk</w:t>
        </w:r>
      </w:hyperlink>
      <w:r w:rsidRPr="002A2375">
        <w:rPr>
          <w:rFonts w:ascii="Arial" w:eastAsia="Times New Roman" w:hAnsi="Arial" w:cs="Arial"/>
          <w:color w:val="212121"/>
          <w:sz w:val="23"/>
          <w:szCs w:val="23"/>
        </w:rPr>
        <w:t> and we will get back to you within the same day when possible or no longer than 72 hours. For any urgent enquiries please contact 020 8770 4480 or the Learning and Development Manager on 020 8770 4073. </w:t>
      </w:r>
    </w:p>
    <w:p w:rsidR="00E83CD1" w:rsidRDefault="00E83CD1" w:rsidP="002A2375"/>
    <w:sectPr w:rsidR="00E83CD1" w:rsidSect="00A320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75"/>
    <w:rsid w:val="002A2375"/>
    <w:rsid w:val="00A32054"/>
    <w:rsid w:val="00E8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2EECD5-1440-9B4C-B723-3270FCD1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237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237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3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23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A2375"/>
    <w:rPr>
      <w:color w:val="0000FF"/>
      <w:u w:val="single"/>
    </w:rPr>
  </w:style>
  <w:style w:type="character" w:customStyle="1" w:styleId="il">
    <w:name w:val="il"/>
    <w:basedOn w:val="DefaultParagraphFont"/>
    <w:rsid w:val="002A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93540">
      <w:bodyDiv w:val="1"/>
      <w:marLeft w:val="0"/>
      <w:marRight w:val="0"/>
      <w:marTop w:val="0"/>
      <w:marBottom w:val="0"/>
      <w:divBdr>
        <w:top w:val="none" w:sz="0" w:space="0" w:color="auto"/>
        <w:left w:val="none" w:sz="0" w:space="0" w:color="auto"/>
        <w:bottom w:val="none" w:sz="0" w:space="0" w:color="auto"/>
        <w:right w:val="none" w:sz="0" w:space="0" w:color="auto"/>
      </w:divBdr>
      <w:divsChild>
        <w:div w:id="884290709">
          <w:marLeft w:val="0"/>
          <w:marRight w:val="0"/>
          <w:marTop w:val="0"/>
          <w:marBottom w:val="0"/>
          <w:divBdr>
            <w:top w:val="none" w:sz="0" w:space="0" w:color="auto"/>
            <w:left w:val="none" w:sz="0" w:space="0" w:color="auto"/>
            <w:bottom w:val="single" w:sz="8" w:space="0" w:color="CA003A"/>
            <w:right w:val="none" w:sz="0" w:space="0" w:color="auto"/>
          </w:divBdr>
        </w:div>
        <w:div w:id="1108891468">
          <w:marLeft w:val="0"/>
          <w:marRight w:val="0"/>
          <w:marTop w:val="0"/>
          <w:marBottom w:val="0"/>
          <w:divBdr>
            <w:top w:val="none" w:sz="0" w:space="0" w:color="auto"/>
            <w:left w:val="none" w:sz="0" w:space="0" w:color="auto"/>
            <w:bottom w:val="single" w:sz="8" w:space="0" w:color="CA003A"/>
            <w:right w:val="none" w:sz="0" w:space="0" w:color="auto"/>
          </w:divBdr>
        </w:div>
        <w:div w:id="751003095">
          <w:marLeft w:val="0"/>
          <w:marRight w:val="0"/>
          <w:marTop w:val="0"/>
          <w:marBottom w:val="0"/>
          <w:divBdr>
            <w:top w:val="none" w:sz="0" w:space="0" w:color="auto"/>
            <w:left w:val="none" w:sz="0" w:space="0" w:color="auto"/>
            <w:bottom w:val="none" w:sz="0" w:space="0" w:color="auto"/>
            <w:right w:val="none" w:sz="0" w:space="0" w:color="auto"/>
          </w:divBdr>
        </w:div>
        <w:div w:id="396786803">
          <w:marLeft w:val="0"/>
          <w:marRight w:val="0"/>
          <w:marTop w:val="0"/>
          <w:marBottom w:val="0"/>
          <w:divBdr>
            <w:top w:val="none" w:sz="0" w:space="0" w:color="auto"/>
            <w:left w:val="none" w:sz="0" w:space="0" w:color="auto"/>
            <w:bottom w:val="single" w:sz="8" w:space="0" w:color="CA003A"/>
            <w:right w:val="none" w:sz="0" w:space="0" w:color="auto"/>
          </w:divBdr>
        </w:div>
        <w:div w:id="11059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training@sutton.gov.uk" TargetMode="External"/><Relationship Id="rId3" Type="http://schemas.openxmlformats.org/officeDocument/2006/relationships/webSettings" Target="webSettings.xml"/><Relationship Id="rId7" Type="http://schemas.openxmlformats.org/officeDocument/2006/relationships/hyperlink" Target="mailto:childrenstraining@sut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tonscb.virtual-college.co.uk/" TargetMode="External"/><Relationship Id="rId5" Type="http://schemas.openxmlformats.org/officeDocument/2006/relationships/hyperlink" Target="http://www.fosteringhandbook.com/sutton/training.html" TargetMode="External"/><Relationship Id="rId10" Type="http://schemas.openxmlformats.org/officeDocument/2006/relationships/theme" Target="theme/theme1.xml"/><Relationship Id="rId4" Type="http://schemas.openxmlformats.org/officeDocument/2006/relationships/hyperlink" Target="https://suttontraining.event-booking.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2019-02-28T17:03:00Z</dcterms:created>
  <dcterms:modified xsi:type="dcterms:W3CDTF">2019-02-28T17:04:00Z</dcterms:modified>
</cp:coreProperties>
</file>