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SXJZJSQ2YJM5-499006958-56450</_dlc_DocId>
    <_dlc_DocIdUrl xmlns="14ef3b5f-6ca1-4c1c-a353-a1c338ccc666">
      <Url>https://antsertech.sharepoint.com/sites/TriXData2/_layouts/15/DocIdRedir.aspx?ID=SXJZJSQ2YJM5-499006958-56450</Url>
      <Description>SXJZJSQ2YJM5-499006958-56450</Description>
    </_dlc_DocIdUrl>
  </documentManagement>
</p:properties>
</file>

<file path=customXml/itemProps1.xml><?xml version="1.0" encoding="utf-8"?>
<ds:datastoreItem xmlns:ds="http://schemas.openxmlformats.org/officeDocument/2006/customXml" ds:itemID="{BC848088-40F6-4679-88E2-3627D4205F89}"/>
</file>

<file path=customXml/itemProps2.xml><?xml version="1.0" encoding="utf-8"?>
<ds:datastoreItem xmlns:ds="http://schemas.openxmlformats.org/officeDocument/2006/customXml" ds:itemID="{ACBCA4E0-04D9-4D1A-A8D6-EB0CF7CF9BB5}"/>
</file>

<file path=customXml/itemProps3.xml><?xml version="1.0" encoding="utf-8"?>
<ds:datastoreItem xmlns:ds="http://schemas.openxmlformats.org/officeDocument/2006/customXml" ds:itemID="{E7E5BAB6-B026-4AA6-B2B9-BC5AF1F72986}"/>
</file>

<file path=customXml/itemProps4.xml><?xml version="1.0" encoding="utf-8"?>
<ds:datastoreItem xmlns:ds="http://schemas.openxmlformats.org/officeDocument/2006/customXml" ds:itemID="{42CE5BC5-2BC6-4EAD-AA7A-74EF0D3BDF2B}"/>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5645000</vt:r8>
  </property>
  <property fmtid="{D5CDD505-2E9C-101B-9397-08002B2CF9AE}" pid="4" name="_dlc_DocIdItemGuid">
    <vt:lpwstr>49fc3c77-17a9-55e9-9d69-6c70be569190</vt:lpwstr>
  </property>
</Properties>
</file>