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6B" w:rsidRDefault="00A65C6B">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simplePos x="0" y="0"/>
            <wp:positionH relativeFrom="margin">
              <wp:posOffset>-16510</wp:posOffset>
            </wp:positionH>
            <wp:positionV relativeFrom="margin">
              <wp:posOffset>-714375</wp:posOffset>
            </wp:positionV>
            <wp:extent cx="164592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ing in Bradford_cmyk_lo-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819150"/>
                    </a:xfrm>
                    <a:prstGeom prst="rect">
                      <a:avLst/>
                    </a:prstGeom>
                  </pic:spPr>
                </pic:pic>
              </a:graphicData>
            </a:graphic>
            <wp14:sizeRelH relativeFrom="margin">
              <wp14:pctWidth>0</wp14:pctWidth>
            </wp14:sizeRelH>
          </wp:anchor>
        </w:drawing>
      </w:r>
    </w:p>
    <w:p w:rsidR="001E339B" w:rsidRDefault="00DD2199">
      <w:pPr>
        <w:rPr>
          <w:rFonts w:ascii="Arial" w:hAnsi="Arial" w:cs="Arial"/>
          <w:b/>
          <w:color w:val="FF0000"/>
          <w:sz w:val="32"/>
        </w:rPr>
      </w:pPr>
      <w:r w:rsidRPr="00A65C6B">
        <w:rPr>
          <w:rFonts w:ascii="Arial" w:hAnsi="Arial" w:cs="Arial"/>
          <w:b/>
          <w:sz w:val="32"/>
        </w:rPr>
        <w:t>S</w:t>
      </w:r>
      <w:r w:rsidR="001161C4" w:rsidRPr="00A65C6B">
        <w:rPr>
          <w:rFonts w:ascii="Arial" w:hAnsi="Arial" w:cs="Arial"/>
          <w:b/>
          <w:sz w:val="32"/>
        </w:rPr>
        <w:t>moking</w:t>
      </w:r>
      <w:r w:rsidR="004A15B4" w:rsidRPr="00A65C6B">
        <w:rPr>
          <w:rFonts w:ascii="Arial" w:hAnsi="Arial" w:cs="Arial"/>
          <w:b/>
          <w:sz w:val="32"/>
        </w:rPr>
        <w:t xml:space="preserve">: </w:t>
      </w:r>
      <w:r w:rsidR="001E339B">
        <w:rPr>
          <w:rFonts w:ascii="Arial" w:hAnsi="Arial" w:cs="Arial"/>
          <w:b/>
          <w:sz w:val="32"/>
        </w:rPr>
        <w:t>Summary of Smoking and E-cigarettes policy and g</w:t>
      </w:r>
      <w:r w:rsidR="004A15B4" w:rsidRPr="00A65C6B">
        <w:rPr>
          <w:rFonts w:ascii="Arial" w:hAnsi="Arial" w:cs="Arial"/>
          <w:b/>
          <w:sz w:val="32"/>
        </w:rPr>
        <w:t xml:space="preserve">uidance for </w:t>
      </w:r>
      <w:r w:rsidR="001E339B">
        <w:rPr>
          <w:rFonts w:ascii="Arial" w:hAnsi="Arial" w:cs="Arial"/>
          <w:b/>
          <w:sz w:val="32"/>
        </w:rPr>
        <w:t>f</w:t>
      </w:r>
      <w:r w:rsidR="004A15B4" w:rsidRPr="00A65C6B">
        <w:rPr>
          <w:rFonts w:ascii="Arial" w:hAnsi="Arial" w:cs="Arial"/>
          <w:b/>
          <w:sz w:val="32"/>
        </w:rPr>
        <w:t xml:space="preserve">oster </w:t>
      </w:r>
      <w:r w:rsidR="001E339B">
        <w:rPr>
          <w:rFonts w:ascii="Arial" w:hAnsi="Arial" w:cs="Arial"/>
          <w:b/>
          <w:sz w:val="32"/>
        </w:rPr>
        <w:t>c</w:t>
      </w:r>
      <w:r w:rsidR="004A15B4" w:rsidRPr="00A65C6B">
        <w:rPr>
          <w:rFonts w:ascii="Arial" w:hAnsi="Arial" w:cs="Arial"/>
          <w:b/>
          <w:sz w:val="32"/>
        </w:rPr>
        <w:t xml:space="preserve">arers </w:t>
      </w:r>
    </w:p>
    <w:p w:rsidR="001E339B" w:rsidRDefault="001E339B" w:rsidP="001E339B">
      <w:pPr>
        <w:rPr>
          <w:rFonts w:ascii="Arial" w:hAnsi="Arial" w:cs="Arial"/>
          <w:sz w:val="24"/>
          <w:szCs w:val="24"/>
        </w:rPr>
      </w:pPr>
      <w:r>
        <w:rPr>
          <w:rFonts w:ascii="Arial" w:hAnsi="Arial" w:cs="Arial"/>
          <w:sz w:val="24"/>
          <w:szCs w:val="24"/>
        </w:rPr>
        <w:t>This summary relates to the Smoking and E-cigarettes policy that is available on the Bradford Fostering handbook for all foster carers to view.</w:t>
      </w:r>
    </w:p>
    <w:p w:rsidR="001161C4" w:rsidRPr="004A15B4" w:rsidRDefault="001E339B">
      <w:pPr>
        <w:rPr>
          <w:rFonts w:ascii="Arial" w:hAnsi="Arial" w:cs="Arial"/>
          <w:i/>
          <w:color w:val="000000"/>
          <w:sz w:val="24"/>
          <w:szCs w:val="24"/>
          <w:shd w:val="clear" w:color="auto" w:fill="FFFFFF"/>
        </w:rPr>
      </w:pPr>
      <w:r>
        <w:rPr>
          <w:rFonts w:ascii="Arial" w:hAnsi="Arial" w:cs="Arial"/>
          <w:i/>
          <w:color w:val="000000"/>
          <w:sz w:val="24"/>
          <w:szCs w:val="24"/>
          <w:shd w:val="clear" w:color="auto" w:fill="FFFFFF"/>
        </w:rPr>
        <w:t>“</w:t>
      </w:r>
      <w:r w:rsidR="001161C4" w:rsidRPr="004A15B4">
        <w:rPr>
          <w:rFonts w:ascii="Arial" w:hAnsi="Arial" w:cs="Arial"/>
          <w:i/>
          <w:color w:val="000000"/>
          <w:sz w:val="24"/>
          <w:szCs w:val="24"/>
          <w:shd w:val="clear" w:color="auto" w:fill="FFFFFF"/>
        </w:rPr>
        <w:t>The welfare and health needs of fostered children and young people should be paramount and at the heart of foster care. We believe that children and young people are entitled to live in smoke-free homes.</w:t>
      </w:r>
      <w:r>
        <w:rPr>
          <w:rFonts w:ascii="Arial" w:hAnsi="Arial" w:cs="Arial"/>
          <w:i/>
          <w:color w:val="000000"/>
          <w:sz w:val="24"/>
          <w:szCs w:val="24"/>
          <w:shd w:val="clear" w:color="auto" w:fill="FFFFFF"/>
        </w:rPr>
        <w:t>”</w:t>
      </w:r>
      <w:r w:rsidR="004A15B4" w:rsidRPr="004A15B4">
        <w:rPr>
          <w:rFonts w:ascii="Arial" w:hAnsi="Arial" w:cs="Arial"/>
          <w:i/>
          <w:color w:val="000000"/>
          <w:sz w:val="24"/>
          <w:szCs w:val="24"/>
          <w:shd w:val="clear" w:color="auto" w:fill="FFFFFF"/>
        </w:rPr>
        <w:t xml:space="preserve"> (</w:t>
      </w:r>
      <w:r>
        <w:rPr>
          <w:rFonts w:ascii="Arial" w:hAnsi="Arial" w:cs="Arial"/>
          <w:i/>
          <w:color w:val="000000"/>
          <w:sz w:val="24"/>
          <w:szCs w:val="24"/>
          <w:shd w:val="clear" w:color="auto" w:fill="FFFFFF"/>
        </w:rPr>
        <w:t xml:space="preserve">The </w:t>
      </w:r>
      <w:r w:rsidR="004A15B4" w:rsidRPr="004A15B4">
        <w:rPr>
          <w:rFonts w:ascii="Arial" w:hAnsi="Arial" w:cs="Arial"/>
          <w:i/>
          <w:color w:val="000000"/>
          <w:sz w:val="24"/>
          <w:szCs w:val="24"/>
          <w:shd w:val="clear" w:color="auto" w:fill="FFFFFF"/>
        </w:rPr>
        <w:t xml:space="preserve">Fostering Network) </w:t>
      </w:r>
    </w:p>
    <w:p w:rsidR="004A15B4" w:rsidRDefault="00CA039D">
      <w:pPr>
        <w:rPr>
          <w:rFonts w:ascii="Arial" w:hAnsi="Arial" w:cs="Arial"/>
          <w:sz w:val="24"/>
          <w:szCs w:val="24"/>
        </w:rPr>
      </w:pPr>
      <w:r>
        <w:rPr>
          <w:rFonts w:ascii="Arial" w:hAnsi="Arial" w:cs="Arial"/>
          <w:sz w:val="24"/>
          <w:szCs w:val="24"/>
        </w:rPr>
        <w:t>Cigarette smoke is</w:t>
      </w:r>
      <w:r w:rsidR="004A15B4" w:rsidRPr="004A15B4">
        <w:rPr>
          <w:rFonts w:ascii="Arial" w:hAnsi="Arial" w:cs="Arial"/>
          <w:sz w:val="24"/>
          <w:szCs w:val="24"/>
        </w:rPr>
        <w:t xml:space="preserve"> harmful to the health of children and young people. Bradford Council has a responsibility to </w:t>
      </w:r>
      <w:r w:rsidR="001E339B">
        <w:rPr>
          <w:rFonts w:ascii="Arial" w:hAnsi="Arial" w:cs="Arial"/>
          <w:sz w:val="24"/>
          <w:szCs w:val="24"/>
        </w:rPr>
        <w:t>make sure</w:t>
      </w:r>
      <w:r w:rsidR="004A15B4" w:rsidRPr="004A15B4">
        <w:rPr>
          <w:rFonts w:ascii="Arial" w:hAnsi="Arial" w:cs="Arial"/>
          <w:sz w:val="24"/>
          <w:szCs w:val="24"/>
        </w:rPr>
        <w:t xml:space="preserve"> that children are not put at risk through the smoking behaviour </w:t>
      </w:r>
      <w:r w:rsidR="001E339B">
        <w:rPr>
          <w:rFonts w:ascii="Arial" w:hAnsi="Arial" w:cs="Arial"/>
          <w:sz w:val="24"/>
          <w:szCs w:val="24"/>
        </w:rPr>
        <w:t xml:space="preserve">and habits </w:t>
      </w:r>
      <w:r w:rsidR="004A15B4" w:rsidRPr="004A15B4">
        <w:rPr>
          <w:rFonts w:ascii="Arial" w:hAnsi="Arial" w:cs="Arial"/>
          <w:sz w:val="24"/>
          <w:szCs w:val="24"/>
        </w:rPr>
        <w:t xml:space="preserve">of adults. </w:t>
      </w:r>
    </w:p>
    <w:p w:rsidR="00895868" w:rsidRPr="00895868" w:rsidRDefault="00895868" w:rsidP="00895868">
      <w:pPr>
        <w:pStyle w:val="NormalWeb"/>
        <w:shd w:val="clear" w:color="auto" w:fill="FFFFFF"/>
        <w:rPr>
          <w:rFonts w:ascii="Arial" w:hAnsi="Arial" w:cs="Arial"/>
          <w:color w:val="333333"/>
        </w:rPr>
      </w:pPr>
      <w:r w:rsidRPr="004A15B4">
        <w:rPr>
          <w:rFonts w:ascii="Arial" w:hAnsi="Arial" w:cs="Arial"/>
          <w:color w:val="333333"/>
        </w:rPr>
        <w:t>You should be mindful that your behaviour provides a role model for all the children in your household and you should consider the effects your smoking will have.</w:t>
      </w:r>
    </w:p>
    <w:p w:rsidR="001E339B" w:rsidRDefault="004A15B4">
      <w:pPr>
        <w:rPr>
          <w:rFonts w:ascii="Arial" w:hAnsi="Arial" w:cs="Arial"/>
          <w:sz w:val="24"/>
          <w:szCs w:val="24"/>
        </w:rPr>
      </w:pPr>
      <w:r w:rsidRPr="004A15B4">
        <w:rPr>
          <w:rFonts w:ascii="Arial" w:hAnsi="Arial" w:cs="Arial"/>
          <w:sz w:val="24"/>
          <w:szCs w:val="24"/>
        </w:rPr>
        <w:t>The only way to reduce children’s exposure to passive</w:t>
      </w:r>
      <w:r w:rsidR="001E339B">
        <w:rPr>
          <w:rFonts w:ascii="Arial" w:hAnsi="Arial" w:cs="Arial"/>
          <w:sz w:val="24"/>
          <w:szCs w:val="24"/>
        </w:rPr>
        <w:t xml:space="preserve"> or second-hand</w:t>
      </w:r>
      <w:r w:rsidRPr="004A15B4">
        <w:rPr>
          <w:rFonts w:ascii="Arial" w:hAnsi="Arial" w:cs="Arial"/>
          <w:sz w:val="24"/>
          <w:szCs w:val="24"/>
        </w:rPr>
        <w:t xml:space="preserve"> smoking is to maintain a smoke free home. </w:t>
      </w:r>
      <w:r w:rsidR="001E339B">
        <w:rPr>
          <w:rFonts w:ascii="Arial" w:hAnsi="Arial" w:cs="Arial"/>
          <w:sz w:val="24"/>
          <w:szCs w:val="24"/>
        </w:rPr>
        <w:t>M</w:t>
      </w:r>
      <w:r w:rsidRPr="004A15B4">
        <w:rPr>
          <w:rFonts w:ascii="Arial" w:hAnsi="Arial" w:cs="Arial"/>
          <w:sz w:val="24"/>
          <w:szCs w:val="24"/>
        </w:rPr>
        <w:t>easures such as restricting smoking in the vicinity of the child or using fans or open windows to ventilate a room where smoking has taken place are ineffective</w:t>
      </w:r>
      <w:r w:rsidR="001E339B">
        <w:rPr>
          <w:rFonts w:ascii="Arial" w:hAnsi="Arial" w:cs="Arial"/>
          <w:sz w:val="24"/>
          <w:szCs w:val="24"/>
        </w:rPr>
        <w:t>.</w:t>
      </w:r>
      <w:r w:rsidRPr="004A15B4">
        <w:rPr>
          <w:rFonts w:ascii="Arial" w:hAnsi="Arial" w:cs="Arial"/>
          <w:sz w:val="24"/>
          <w:szCs w:val="24"/>
        </w:rPr>
        <w:t xml:space="preserve"> </w:t>
      </w:r>
    </w:p>
    <w:p w:rsidR="00895868" w:rsidRDefault="004A15B4">
      <w:pPr>
        <w:rPr>
          <w:rFonts w:ascii="Arial" w:hAnsi="Arial" w:cs="Arial"/>
          <w:sz w:val="24"/>
          <w:szCs w:val="24"/>
        </w:rPr>
      </w:pPr>
      <w:r w:rsidRPr="004A15B4">
        <w:rPr>
          <w:rFonts w:ascii="Arial" w:hAnsi="Arial" w:cs="Arial"/>
          <w:sz w:val="24"/>
          <w:szCs w:val="24"/>
        </w:rPr>
        <w:t>The health risks associated with smoking include poisoning and increased risk of fire.</w:t>
      </w:r>
      <w:r w:rsidR="001E339B">
        <w:rPr>
          <w:rFonts w:ascii="Arial" w:hAnsi="Arial" w:cs="Arial"/>
          <w:sz w:val="24"/>
          <w:szCs w:val="24"/>
        </w:rPr>
        <w:t xml:space="preserve"> Children are exposed to </w:t>
      </w:r>
      <w:r w:rsidR="00895868">
        <w:rPr>
          <w:rFonts w:ascii="Arial" w:hAnsi="Arial" w:cs="Arial"/>
          <w:sz w:val="24"/>
          <w:szCs w:val="24"/>
        </w:rPr>
        <w:t xml:space="preserve">significantly </w:t>
      </w:r>
      <w:r w:rsidR="001E339B">
        <w:rPr>
          <w:rFonts w:ascii="Arial" w:hAnsi="Arial" w:cs="Arial"/>
          <w:sz w:val="24"/>
          <w:szCs w:val="24"/>
        </w:rPr>
        <w:t>increased health risks</w:t>
      </w:r>
      <w:r w:rsidRPr="004A15B4">
        <w:rPr>
          <w:rFonts w:ascii="Arial" w:hAnsi="Arial" w:cs="Arial"/>
          <w:sz w:val="24"/>
          <w:szCs w:val="24"/>
        </w:rPr>
        <w:t xml:space="preserve"> if they </w:t>
      </w:r>
      <w:r w:rsidR="001E339B">
        <w:rPr>
          <w:rFonts w:ascii="Arial" w:hAnsi="Arial" w:cs="Arial"/>
          <w:sz w:val="24"/>
          <w:szCs w:val="24"/>
        </w:rPr>
        <w:t xml:space="preserve">live in a smoking household for the </w:t>
      </w:r>
      <w:r w:rsidRPr="004A15B4">
        <w:rPr>
          <w:rFonts w:ascii="Arial" w:hAnsi="Arial" w:cs="Arial"/>
          <w:sz w:val="24"/>
          <w:szCs w:val="24"/>
        </w:rPr>
        <w:t xml:space="preserve">long term. </w:t>
      </w:r>
      <w:r w:rsidR="00895868">
        <w:rPr>
          <w:rFonts w:ascii="Arial" w:hAnsi="Arial" w:cs="Arial"/>
          <w:sz w:val="24"/>
          <w:szCs w:val="24"/>
        </w:rPr>
        <w:t xml:space="preserve">This is why it </w:t>
      </w:r>
      <w:r w:rsidRPr="004A15B4">
        <w:rPr>
          <w:rFonts w:ascii="Arial" w:hAnsi="Arial" w:cs="Arial"/>
          <w:sz w:val="24"/>
          <w:szCs w:val="24"/>
        </w:rPr>
        <w:t xml:space="preserve">is important </w:t>
      </w:r>
      <w:r w:rsidR="00895868">
        <w:rPr>
          <w:rFonts w:ascii="Arial" w:hAnsi="Arial" w:cs="Arial"/>
          <w:sz w:val="24"/>
          <w:szCs w:val="24"/>
        </w:rPr>
        <w:t xml:space="preserve">Bradford Fostering </w:t>
      </w:r>
      <w:r w:rsidR="00527CB8">
        <w:rPr>
          <w:rFonts w:ascii="Arial" w:hAnsi="Arial" w:cs="Arial"/>
          <w:sz w:val="24"/>
          <w:szCs w:val="24"/>
        </w:rPr>
        <w:t>consider this in the</w:t>
      </w:r>
      <w:r w:rsidRPr="004A15B4">
        <w:rPr>
          <w:rFonts w:ascii="Arial" w:hAnsi="Arial" w:cs="Arial"/>
          <w:sz w:val="24"/>
          <w:szCs w:val="24"/>
        </w:rPr>
        <w:t xml:space="preserve"> matching of children</w:t>
      </w:r>
      <w:r w:rsidR="00895868">
        <w:rPr>
          <w:rFonts w:ascii="Arial" w:hAnsi="Arial" w:cs="Arial"/>
          <w:sz w:val="24"/>
          <w:szCs w:val="24"/>
        </w:rPr>
        <w:t xml:space="preserve"> with foster families</w:t>
      </w:r>
      <w:r w:rsidRPr="004A15B4">
        <w:rPr>
          <w:rFonts w:ascii="Arial" w:hAnsi="Arial" w:cs="Arial"/>
          <w:sz w:val="24"/>
          <w:szCs w:val="24"/>
        </w:rPr>
        <w:t xml:space="preserve">. </w:t>
      </w:r>
    </w:p>
    <w:p w:rsidR="001161C4" w:rsidRPr="004A15B4" w:rsidRDefault="00895868">
      <w:pPr>
        <w:rPr>
          <w:rFonts w:ascii="Arial" w:hAnsi="Arial" w:cs="Arial"/>
          <w:sz w:val="24"/>
          <w:szCs w:val="24"/>
        </w:rPr>
      </w:pPr>
      <w:r w:rsidRPr="009F226A">
        <w:rPr>
          <w:rFonts w:ascii="Arial" w:hAnsi="Arial" w:cs="Arial"/>
          <w:sz w:val="24"/>
          <w:szCs w:val="24"/>
        </w:rPr>
        <w:t xml:space="preserve">Bradford Children’s Social Care expects </w:t>
      </w:r>
      <w:r w:rsidR="004A15B4" w:rsidRPr="009F226A">
        <w:rPr>
          <w:rFonts w:ascii="Arial" w:hAnsi="Arial" w:cs="Arial"/>
          <w:sz w:val="24"/>
          <w:szCs w:val="24"/>
        </w:rPr>
        <w:t xml:space="preserve">that all foster carers </w:t>
      </w:r>
      <w:r w:rsidRPr="009F226A">
        <w:rPr>
          <w:rFonts w:ascii="Arial" w:hAnsi="Arial" w:cs="Arial"/>
          <w:sz w:val="24"/>
          <w:szCs w:val="24"/>
        </w:rPr>
        <w:t xml:space="preserve">do </w:t>
      </w:r>
      <w:r w:rsidR="004A15B4" w:rsidRPr="009F226A">
        <w:rPr>
          <w:rFonts w:ascii="Arial" w:hAnsi="Arial" w:cs="Arial"/>
          <w:sz w:val="24"/>
          <w:szCs w:val="24"/>
        </w:rPr>
        <w:t>not allow smoking in their home</w:t>
      </w:r>
    </w:p>
    <w:p w:rsidR="001161C4" w:rsidRPr="004A15B4" w:rsidRDefault="001E339B" w:rsidP="001161C4">
      <w:pPr>
        <w:rPr>
          <w:rFonts w:ascii="Arial" w:hAnsi="Arial" w:cs="Arial"/>
          <w:sz w:val="24"/>
          <w:szCs w:val="24"/>
        </w:rPr>
      </w:pPr>
      <w:r>
        <w:rPr>
          <w:rFonts w:ascii="Arial" w:hAnsi="Arial" w:cs="Arial"/>
          <w:sz w:val="24"/>
          <w:szCs w:val="24"/>
        </w:rPr>
        <w:t xml:space="preserve">It is illegal to </w:t>
      </w:r>
      <w:r w:rsidR="001161C4" w:rsidRPr="004A15B4">
        <w:rPr>
          <w:rFonts w:ascii="Arial" w:hAnsi="Arial" w:cs="Arial"/>
          <w:sz w:val="24"/>
          <w:szCs w:val="24"/>
        </w:rPr>
        <w:t>smoke in any vehicle used to transport children or to allow a child to be carried in a car where someone has been smoking</w:t>
      </w:r>
      <w:r>
        <w:rPr>
          <w:rFonts w:ascii="Arial" w:hAnsi="Arial" w:cs="Arial"/>
          <w:sz w:val="24"/>
          <w:szCs w:val="24"/>
        </w:rPr>
        <w:t>.</w:t>
      </w:r>
      <w:r w:rsidR="004A15B4" w:rsidRPr="004A15B4">
        <w:rPr>
          <w:rFonts w:ascii="Arial" w:hAnsi="Arial" w:cs="Arial"/>
          <w:sz w:val="24"/>
          <w:szCs w:val="24"/>
        </w:rPr>
        <w:t xml:space="preserve"> </w:t>
      </w:r>
    </w:p>
    <w:p w:rsidR="001E339B" w:rsidRDefault="001E339B" w:rsidP="001161C4">
      <w:pPr>
        <w:rPr>
          <w:rFonts w:ascii="Arial" w:hAnsi="Arial" w:cs="Arial"/>
          <w:sz w:val="24"/>
          <w:szCs w:val="24"/>
        </w:rPr>
      </w:pPr>
      <w:r>
        <w:rPr>
          <w:rFonts w:ascii="Arial" w:hAnsi="Arial" w:cs="Arial"/>
          <w:sz w:val="24"/>
          <w:szCs w:val="24"/>
        </w:rPr>
        <w:t>If a young person who smokes moves in to your foster family</w:t>
      </w:r>
      <w:r w:rsidR="004A15B4" w:rsidRPr="004A15B4">
        <w:rPr>
          <w:rFonts w:ascii="Arial" w:hAnsi="Arial" w:cs="Arial"/>
          <w:sz w:val="24"/>
          <w:szCs w:val="24"/>
        </w:rPr>
        <w:t>,</w:t>
      </w:r>
      <w:r w:rsidR="001161C4" w:rsidRPr="004A15B4">
        <w:rPr>
          <w:rFonts w:ascii="Arial" w:hAnsi="Arial" w:cs="Arial"/>
          <w:sz w:val="24"/>
          <w:szCs w:val="24"/>
        </w:rPr>
        <w:t xml:space="preserve"> then </w:t>
      </w:r>
      <w:r>
        <w:rPr>
          <w:rFonts w:ascii="Arial" w:hAnsi="Arial" w:cs="Arial"/>
          <w:sz w:val="24"/>
          <w:szCs w:val="24"/>
        </w:rPr>
        <w:t xml:space="preserve">Bradford Fostering expects </w:t>
      </w:r>
      <w:r w:rsidR="001161C4" w:rsidRPr="004A15B4">
        <w:rPr>
          <w:rFonts w:ascii="Arial" w:hAnsi="Arial" w:cs="Arial"/>
          <w:sz w:val="24"/>
          <w:szCs w:val="24"/>
        </w:rPr>
        <w:t xml:space="preserve">that </w:t>
      </w:r>
      <w:r>
        <w:rPr>
          <w:rFonts w:ascii="Arial" w:hAnsi="Arial" w:cs="Arial"/>
          <w:sz w:val="24"/>
          <w:szCs w:val="24"/>
        </w:rPr>
        <w:t>you will discourage the young person</w:t>
      </w:r>
      <w:r w:rsidR="001161C4" w:rsidRPr="004A15B4">
        <w:rPr>
          <w:rFonts w:ascii="Arial" w:hAnsi="Arial" w:cs="Arial"/>
          <w:sz w:val="24"/>
          <w:szCs w:val="24"/>
        </w:rPr>
        <w:t xml:space="preserve"> from smoking in the home. </w:t>
      </w:r>
      <w:r w:rsidR="00895868">
        <w:rPr>
          <w:rFonts w:ascii="Arial" w:hAnsi="Arial" w:cs="Arial"/>
          <w:sz w:val="24"/>
          <w:szCs w:val="24"/>
        </w:rPr>
        <w:t xml:space="preserve">You </w:t>
      </w:r>
      <w:r w:rsidR="00895868" w:rsidRPr="004A15B4">
        <w:rPr>
          <w:rFonts w:ascii="Arial" w:hAnsi="Arial" w:cs="Arial"/>
          <w:sz w:val="24"/>
          <w:szCs w:val="24"/>
        </w:rPr>
        <w:t xml:space="preserve">should also </w:t>
      </w:r>
      <w:r w:rsidR="00895868">
        <w:rPr>
          <w:rFonts w:ascii="Arial" w:hAnsi="Arial" w:cs="Arial"/>
          <w:sz w:val="24"/>
          <w:szCs w:val="24"/>
        </w:rPr>
        <w:t xml:space="preserve">make the young person </w:t>
      </w:r>
      <w:r w:rsidR="00895868" w:rsidRPr="004A15B4">
        <w:rPr>
          <w:rFonts w:ascii="Arial" w:hAnsi="Arial" w:cs="Arial"/>
          <w:sz w:val="24"/>
          <w:szCs w:val="24"/>
        </w:rPr>
        <w:t xml:space="preserve">aware of </w:t>
      </w:r>
      <w:r w:rsidR="00895868">
        <w:rPr>
          <w:rFonts w:ascii="Arial" w:hAnsi="Arial" w:cs="Arial"/>
          <w:sz w:val="24"/>
          <w:szCs w:val="24"/>
        </w:rPr>
        <w:t xml:space="preserve">your </w:t>
      </w:r>
      <w:r w:rsidR="00895868" w:rsidRPr="004A15B4">
        <w:rPr>
          <w:rFonts w:ascii="Arial" w:hAnsi="Arial" w:cs="Arial"/>
          <w:sz w:val="24"/>
          <w:szCs w:val="24"/>
        </w:rPr>
        <w:t xml:space="preserve">house rules on smoking </w:t>
      </w:r>
      <w:r w:rsidR="00895868">
        <w:rPr>
          <w:rFonts w:ascii="Arial" w:hAnsi="Arial" w:cs="Arial"/>
          <w:sz w:val="24"/>
          <w:szCs w:val="24"/>
        </w:rPr>
        <w:t xml:space="preserve">from </w:t>
      </w:r>
      <w:r w:rsidR="00895868" w:rsidRPr="004A15B4">
        <w:rPr>
          <w:rFonts w:ascii="Arial" w:hAnsi="Arial" w:cs="Arial"/>
          <w:sz w:val="24"/>
          <w:szCs w:val="24"/>
        </w:rPr>
        <w:t xml:space="preserve">the start. </w:t>
      </w:r>
      <w:r w:rsidR="00895868">
        <w:rPr>
          <w:rFonts w:ascii="Arial" w:hAnsi="Arial" w:cs="Arial"/>
          <w:sz w:val="24"/>
          <w:szCs w:val="24"/>
        </w:rPr>
        <w:t>Y</w:t>
      </w:r>
      <w:r w:rsidR="00895868" w:rsidRPr="004A15B4">
        <w:rPr>
          <w:rFonts w:ascii="Arial" w:hAnsi="Arial" w:cs="Arial"/>
          <w:sz w:val="24"/>
          <w:szCs w:val="24"/>
        </w:rPr>
        <w:t xml:space="preserve">oung people </w:t>
      </w:r>
      <w:r w:rsidR="00895868">
        <w:rPr>
          <w:rFonts w:ascii="Arial" w:hAnsi="Arial" w:cs="Arial"/>
          <w:sz w:val="24"/>
          <w:szCs w:val="24"/>
        </w:rPr>
        <w:t xml:space="preserve">must be told it is never acceptable </w:t>
      </w:r>
      <w:r w:rsidR="00895868" w:rsidRPr="004A15B4">
        <w:rPr>
          <w:rFonts w:ascii="Arial" w:hAnsi="Arial" w:cs="Arial"/>
          <w:sz w:val="24"/>
          <w:szCs w:val="24"/>
        </w:rPr>
        <w:t>to smoke in their bedrooms. It is expected that foster carers will educate children and young people in relation to the effects of smoking</w:t>
      </w:r>
      <w:r w:rsidR="00895868">
        <w:rPr>
          <w:rFonts w:ascii="Arial" w:hAnsi="Arial" w:cs="Arial"/>
          <w:sz w:val="24"/>
          <w:szCs w:val="24"/>
        </w:rPr>
        <w:t>.</w:t>
      </w:r>
      <w:r w:rsidR="00895868" w:rsidRPr="004A15B4">
        <w:rPr>
          <w:rFonts w:ascii="Arial" w:hAnsi="Arial" w:cs="Arial"/>
          <w:sz w:val="24"/>
          <w:szCs w:val="24"/>
        </w:rPr>
        <w:t xml:space="preserve"> </w:t>
      </w:r>
    </w:p>
    <w:p w:rsidR="001E339B" w:rsidRDefault="001161C4" w:rsidP="001161C4">
      <w:pPr>
        <w:rPr>
          <w:rFonts w:ascii="Arial" w:hAnsi="Arial" w:cs="Arial"/>
          <w:sz w:val="24"/>
          <w:szCs w:val="24"/>
        </w:rPr>
      </w:pPr>
      <w:r w:rsidRPr="004A15B4">
        <w:rPr>
          <w:rFonts w:ascii="Arial" w:hAnsi="Arial" w:cs="Arial"/>
          <w:sz w:val="24"/>
          <w:szCs w:val="24"/>
        </w:rPr>
        <w:t xml:space="preserve">Foster carers must NEVER buy cigarettes </w:t>
      </w:r>
      <w:r w:rsidR="001E339B">
        <w:rPr>
          <w:rFonts w:ascii="Arial" w:hAnsi="Arial" w:cs="Arial"/>
          <w:sz w:val="24"/>
          <w:szCs w:val="24"/>
        </w:rPr>
        <w:t xml:space="preserve">or vape products </w:t>
      </w:r>
      <w:r w:rsidRPr="004A15B4">
        <w:rPr>
          <w:rFonts w:ascii="Arial" w:hAnsi="Arial" w:cs="Arial"/>
          <w:sz w:val="24"/>
          <w:szCs w:val="24"/>
        </w:rPr>
        <w:t>for young people or use cigarettes</w:t>
      </w:r>
      <w:r w:rsidR="001E339B">
        <w:rPr>
          <w:rFonts w:ascii="Arial" w:hAnsi="Arial" w:cs="Arial"/>
          <w:sz w:val="24"/>
          <w:szCs w:val="24"/>
        </w:rPr>
        <w:t>/vapes</w:t>
      </w:r>
      <w:r w:rsidRPr="004A15B4">
        <w:rPr>
          <w:rFonts w:ascii="Arial" w:hAnsi="Arial" w:cs="Arial"/>
          <w:sz w:val="24"/>
          <w:szCs w:val="24"/>
        </w:rPr>
        <w:t xml:space="preserve"> as a reward. </w:t>
      </w:r>
      <w:r w:rsidR="001E339B">
        <w:rPr>
          <w:rFonts w:ascii="Arial" w:hAnsi="Arial" w:cs="Arial"/>
          <w:sz w:val="24"/>
          <w:szCs w:val="24"/>
        </w:rPr>
        <w:t>For your information, t</w:t>
      </w:r>
      <w:r w:rsidR="001E339B" w:rsidRPr="004A15B4">
        <w:rPr>
          <w:rFonts w:ascii="Arial" w:hAnsi="Arial" w:cs="Arial"/>
          <w:sz w:val="24"/>
          <w:szCs w:val="24"/>
        </w:rPr>
        <w:t>he legal minimum age that a young person can buy cigarettes,</w:t>
      </w:r>
      <w:r w:rsidR="001E339B">
        <w:rPr>
          <w:rFonts w:ascii="Arial" w:hAnsi="Arial" w:cs="Arial"/>
          <w:sz w:val="24"/>
          <w:szCs w:val="24"/>
        </w:rPr>
        <w:t xml:space="preserve"> tobacco and cigarette papers is</w:t>
      </w:r>
      <w:r w:rsidR="001E339B" w:rsidRPr="004A15B4">
        <w:rPr>
          <w:rFonts w:ascii="Arial" w:hAnsi="Arial" w:cs="Arial"/>
          <w:sz w:val="24"/>
          <w:szCs w:val="24"/>
        </w:rPr>
        <w:t xml:space="preserve"> eighteen. </w:t>
      </w:r>
    </w:p>
    <w:p w:rsidR="001161C4" w:rsidRDefault="001161C4" w:rsidP="001161C4">
      <w:pPr>
        <w:rPr>
          <w:rFonts w:ascii="Arial" w:hAnsi="Arial" w:cs="Arial"/>
          <w:sz w:val="24"/>
          <w:szCs w:val="24"/>
        </w:rPr>
      </w:pPr>
      <w:r w:rsidRPr="009F226A">
        <w:rPr>
          <w:rFonts w:ascii="Arial" w:hAnsi="Arial" w:cs="Arial"/>
          <w:sz w:val="24"/>
          <w:szCs w:val="24"/>
        </w:rPr>
        <w:t>If carers or other family members are using e-cigarettes, they should be advised to do so only when children (of all ages) are not present. Ideally, carers will not be using e-cigarettes. This position will be reviewed regularly as new research evidence becomes available.</w:t>
      </w:r>
    </w:p>
    <w:p w:rsidR="00527CB8" w:rsidRPr="004A15B4" w:rsidRDefault="00527CB8" w:rsidP="001161C4">
      <w:pPr>
        <w:rPr>
          <w:rFonts w:ascii="Arial" w:hAnsi="Arial" w:cs="Arial"/>
          <w:sz w:val="24"/>
          <w:szCs w:val="24"/>
        </w:rPr>
      </w:pPr>
      <w:r>
        <w:rPr>
          <w:rFonts w:ascii="Arial" w:hAnsi="Arial" w:cs="Arial"/>
          <w:sz w:val="24"/>
          <w:szCs w:val="24"/>
        </w:rPr>
        <w:lastRenderedPageBreak/>
        <w:t xml:space="preserve">This document should be completed during the assessment process and thereafter reviewed within the foster carer annual review process. </w:t>
      </w:r>
    </w:p>
    <w:p w:rsidR="00B0608D" w:rsidRPr="00A65C6B" w:rsidRDefault="00B0608D" w:rsidP="001161C4">
      <w:pPr>
        <w:rPr>
          <w:rFonts w:ascii="Arial" w:hAnsi="Arial" w:cs="Arial"/>
          <w:b/>
          <w:sz w:val="28"/>
          <w:szCs w:val="28"/>
        </w:rPr>
      </w:pPr>
      <w:r w:rsidRPr="00723563">
        <w:rPr>
          <w:rFonts w:ascii="Arial" w:hAnsi="Arial" w:cs="Arial"/>
          <w:b/>
          <w:sz w:val="28"/>
          <w:szCs w:val="28"/>
        </w:rPr>
        <w:t xml:space="preserve">Smoking Agreement </w:t>
      </w:r>
    </w:p>
    <w:tbl>
      <w:tblPr>
        <w:tblStyle w:val="TableGrid"/>
        <w:tblW w:w="9498" w:type="dxa"/>
        <w:tblInd w:w="-157" w:type="dxa"/>
        <w:tblLook w:val="04A0" w:firstRow="1" w:lastRow="0" w:firstColumn="1" w:lastColumn="0" w:noHBand="0" w:noVBand="1"/>
      </w:tblPr>
      <w:tblGrid>
        <w:gridCol w:w="4645"/>
        <w:gridCol w:w="4853"/>
      </w:tblGrid>
      <w:tr w:rsidR="00B0608D" w:rsidRPr="003D2166" w:rsidTr="004A15B4">
        <w:trPr>
          <w:trHeight w:val="761"/>
        </w:trPr>
        <w:tc>
          <w:tcPr>
            <w:tcW w:w="46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D2166" w:rsidRDefault="003D2166" w:rsidP="001161C4">
            <w:pPr>
              <w:rPr>
                <w:rFonts w:ascii="Arial" w:hAnsi="Arial" w:cs="Arial"/>
              </w:rPr>
            </w:pPr>
          </w:p>
          <w:p w:rsidR="003D2166" w:rsidRDefault="003D2166" w:rsidP="001161C4">
            <w:pPr>
              <w:rPr>
                <w:rFonts w:ascii="Arial" w:hAnsi="Arial" w:cs="Arial"/>
              </w:rPr>
            </w:pPr>
          </w:p>
          <w:p w:rsidR="00B0608D" w:rsidRPr="003D2166" w:rsidRDefault="00A65C6B" w:rsidP="001161C4">
            <w:pPr>
              <w:rPr>
                <w:rFonts w:ascii="Arial" w:hAnsi="Arial" w:cs="Arial"/>
              </w:rPr>
            </w:pPr>
            <w:r>
              <w:rPr>
                <w:rFonts w:ascii="Arial" w:hAnsi="Arial" w:cs="Arial"/>
                <w:b/>
                <w:sz w:val="24"/>
                <w:szCs w:val="24"/>
              </w:rPr>
              <w:t>Carer’s/carer</w:t>
            </w:r>
            <w:r w:rsidR="00B0608D" w:rsidRPr="00723563">
              <w:rPr>
                <w:rFonts w:ascii="Arial" w:hAnsi="Arial" w:cs="Arial"/>
                <w:b/>
                <w:sz w:val="24"/>
                <w:szCs w:val="24"/>
              </w:rPr>
              <w:t>s</w:t>
            </w:r>
            <w:r>
              <w:rPr>
                <w:rFonts w:ascii="Arial" w:hAnsi="Arial" w:cs="Arial"/>
                <w:b/>
                <w:sz w:val="24"/>
                <w:szCs w:val="24"/>
              </w:rPr>
              <w:t>’</w:t>
            </w:r>
            <w:r w:rsidR="00B0608D" w:rsidRPr="00723563">
              <w:rPr>
                <w:rFonts w:ascii="Arial" w:hAnsi="Arial" w:cs="Arial"/>
                <w:b/>
                <w:sz w:val="24"/>
                <w:szCs w:val="24"/>
              </w:rPr>
              <w:t xml:space="preserve"> </w:t>
            </w:r>
            <w:r>
              <w:rPr>
                <w:rFonts w:ascii="Arial" w:hAnsi="Arial" w:cs="Arial"/>
                <w:b/>
                <w:sz w:val="24"/>
                <w:szCs w:val="24"/>
              </w:rPr>
              <w:t>n</w:t>
            </w:r>
            <w:r w:rsidR="00B0608D" w:rsidRPr="00723563">
              <w:rPr>
                <w:rFonts w:ascii="Arial" w:hAnsi="Arial" w:cs="Arial"/>
                <w:b/>
                <w:sz w:val="24"/>
                <w:szCs w:val="24"/>
              </w:rPr>
              <w:t>ames</w:t>
            </w:r>
            <w:r>
              <w:rPr>
                <w:rFonts w:ascii="Arial" w:hAnsi="Arial" w:cs="Arial"/>
                <w:b/>
                <w:sz w:val="24"/>
                <w:szCs w:val="24"/>
              </w:rPr>
              <w:t xml:space="preserve">: </w:t>
            </w:r>
          </w:p>
          <w:p w:rsidR="00B0608D" w:rsidRPr="003D2166" w:rsidRDefault="00B0608D" w:rsidP="001161C4">
            <w:pPr>
              <w:rPr>
                <w:rFonts w:ascii="Arial" w:hAnsi="Arial" w:cs="Arial"/>
              </w:rPr>
            </w:pPr>
          </w:p>
        </w:tc>
        <w:tc>
          <w:tcPr>
            <w:tcW w:w="4853" w:type="dxa"/>
            <w:tcBorders>
              <w:top w:val="single" w:sz="12" w:space="0" w:color="auto"/>
              <w:left w:val="single" w:sz="12" w:space="0" w:color="auto"/>
              <w:bottom w:val="single" w:sz="12" w:space="0" w:color="auto"/>
              <w:right w:val="single" w:sz="12" w:space="0" w:color="auto"/>
            </w:tcBorders>
          </w:tcPr>
          <w:p w:rsidR="00B0608D" w:rsidRPr="003D2166" w:rsidRDefault="00B0608D" w:rsidP="001161C4">
            <w:pPr>
              <w:rPr>
                <w:rFonts w:ascii="Arial" w:hAnsi="Arial" w:cs="Arial"/>
              </w:rPr>
            </w:pPr>
          </w:p>
        </w:tc>
      </w:tr>
      <w:tr w:rsidR="003D2166" w:rsidRPr="003D2166" w:rsidTr="004A15B4">
        <w:tc>
          <w:tcPr>
            <w:tcW w:w="4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3563" w:rsidRDefault="00723563" w:rsidP="003D2166">
            <w:pPr>
              <w:rPr>
                <w:rFonts w:ascii="Arial" w:hAnsi="Arial" w:cs="Arial"/>
              </w:rPr>
            </w:pPr>
          </w:p>
          <w:p w:rsidR="003D2166" w:rsidRPr="00A65C6B" w:rsidRDefault="003D2166" w:rsidP="003D2166">
            <w:pPr>
              <w:rPr>
                <w:rFonts w:ascii="Arial" w:hAnsi="Arial" w:cs="Arial"/>
                <w:b/>
              </w:rPr>
            </w:pPr>
            <w:r w:rsidRPr="00A65C6B">
              <w:rPr>
                <w:rFonts w:ascii="Arial" w:hAnsi="Arial" w:cs="Arial"/>
                <w:b/>
              </w:rPr>
              <w:t xml:space="preserve">What is the smoking behaviour in the family? </w:t>
            </w:r>
          </w:p>
          <w:p w:rsidR="003D2166" w:rsidRDefault="003D2166" w:rsidP="003D2166">
            <w:pPr>
              <w:rPr>
                <w:rFonts w:ascii="Arial" w:hAnsi="Arial" w:cs="Arial"/>
              </w:rPr>
            </w:pPr>
            <w:r w:rsidRPr="003D2166">
              <w:rPr>
                <w:rFonts w:ascii="Arial" w:hAnsi="Arial" w:cs="Arial"/>
              </w:rPr>
              <w:t>(</w:t>
            </w:r>
            <w:r w:rsidR="008D3A61" w:rsidRPr="003D2166">
              <w:rPr>
                <w:rFonts w:ascii="Arial" w:hAnsi="Arial" w:cs="Arial"/>
              </w:rPr>
              <w:t>i.e.</w:t>
            </w:r>
            <w:r w:rsidRPr="003D2166">
              <w:rPr>
                <w:rFonts w:ascii="Arial" w:hAnsi="Arial" w:cs="Arial"/>
              </w:rPr>
              <w:t xml:space="preserve"> who smokes/ how many each </w:t>
            </w:r>
            <w:r w:rsidR="00A65C6B">
              <w:rPr>
                <w:rFonts w:ascii="Arial" w:hAnsi="Arial" w:cs="Arial"/>
              </w:rPr>
              <w:t>d</w:t>
            </w:r>
            <w:r w:rsidRPr="003D2166">
              <w:rPr>
                <w:rFonts w:ascii="Arial" w:hAnsi="Arial" w:cs="Arial"/>
              </w:rPr>
              <w:t>ay/</w:t>
            </w:r>
            <w:r w:rsidR="00A65C6B">
              <w:rPr>
                <w:rFonts w:ascii="Arial" w:hAnsi="Arial" w:cs="Arial"/>
              </w:rPr>
              <w:t xml:space="preserve"> </w:t>
            </w:r>
            <w:r w:rsidRPr="003D2166">
              <w:rPr>
                <w:rFonts w:ascii="Arial" w:hAnsi="Arial" w:cs="Arial"/>
              </w:rPr>
              <w:t>cigarettes or vapes</w:t>
            </w:r>
            <w:r w:rsidR="00723563">
              <w:rPr>
                <w:rFonts w:ascii="Arial" w:hAnsi="Arial" w:cs="Arial"/>
              </w:rPr>
              <w:t>?</w:t>
            </w:r>
            <w:r w:rsidRPr="003D2166">
              <w:rPr>
                <w:rFonts w:ascii="Arial" w:hAnsi="Arial" w:cs="Arial"/>
              </w:rPr>
              <w:t xml:space="preserve">) </w:t>
            </w:r>
          </w:p>
          <w:p w:rsidR="004A15B4" w:rsidRDefault="004A15B4" w:rsidP="003D2166">
            <w:pPr>
              <w:rPr>
                <w:rFonts w:ascii="Arial" w:hAnsi="Arial" w:cs="Arial"/>
              </w:rPr>
            </w:pPr>
          </w:p>
          <w:p w:rsidR="00723563" w:rsidRDefault="00723563" w:rsidP="003D2166">
            <w:pPr>
              <w:rPr>
                <w:rFonts w:ascii="Arial" w:hAnsi="Arial" w:cs="Arial"/>
              </w:rPr>
            </w:pPr>
          </w:p>
          <w:p w:rsidR="00723563" w:rsidRPr="003D2166" w:rsidRDefault="00723563" w:rsidP="003D2166">
            <w:pPr>
              <w:rPr>
                <w:rFonts w:ascii="Arial" w:hAnsi="Arial" w:cs="Arial"/>
              </w:rPr>
            </w:pPr>
          </w:p>
        </w:tc>
        <w:tc>
          <w:tcPr>
            <w:tcW w:w="4853" w:type="dxa"/>
            <w:tcBorders>
              <w:top w:val="single" w:sz="12" w:space="0" w:color="auto"/>
              <w:left w:val="single" w:sz="12" w:space="0" w:color="auto"/>
              <w:bottom w:val="single" w:sz="12" w:space="0" w:color="auto"/>
              <w:right w:val="single" w:sz="12" w:space="0" w:color="auto"/>
            </w:tcBorders>
          </w:tcPr>
          <w:p w:rsidR="003D2166" w:rsidRPr="003D2166" w:rsidRDefault="003D2166" w:rsidP="001161C4">
            <w:pPr>
              <w:rPr>
                <w:rFonts w:ascii="Arial" w:hAnsi="Arial" w:cs="Arial"/>
              </w:rPr>
            </w:pPr>
          </w:p>
        </w:tc>
      </w:tr>
      <w:tr w:rsidR="00B0608D" w:rsidRPr="003D2166" w:rsidTr="004A15B4">
        <w:tc>
          <w:tcPr>
            <w:tcW w:w="4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3563" w:rsidRDefault="00723563" w:rsidP="001161C4">
            <w:pPr>
              <w:rPr>
                <w:rFonts w:ascii="Arial" w:hAnsi="Arial" w:cs="Arial"/>
              </w:rPr>
            </w:pPr>
          </w:p>
          <w:p w:rsidR="00B0608D" w:rsidRPr="00A65C6B" w:rsidRDefault="003D2166" w:rsidP="001161C4">
            <w:pPr>
              <w:rPr>
                <w:rFonts w:ascii="Arial" w:hAnsi="Arial" w:cs="Arial"/>
                <w:b/>
              </w:rPr>
            </w:pPr>
            <w:r w:rsidRPr="00A65C6B">
              <w:rPr>
                <w:rFonts w:ascii="Arial" w:hAnsi="Arial" w:cs="Arial"/>
                <w:b/>
              </w:rPr>
              <w:t>Where will carers/</w:t>
            </w:r>
            <w:r w:rsidR="00A65C6B" w:rsidRPr="00A65C6B">
              <w:rPr>
                <w:rFonts w:ascii="Arial" w:hAnsi="Arial" w:cs="Arial"/>
                <w:b/>
              </w:rPr>
              <w:t xml:space="preserve"> </w:t>
            </w:r>
            <w:r w:rsidRPr="00A65C6B">
              <w:rPr>
                <w:rFonts w:ascii="Arial" w:hAnsi="Arial" w:cs="Arial"/>
                <w:b/>
              </w:rPr>
              <w:t>family members/</w:t>
            </w:r>
            <w:r w:rsidR="00A65C6B" w:rsidRPr="00A65C6B">
              <w:rPr>
                <w:rFonts w:ascii="Arial" w:hAnsi="Arial" w:cs="Arial"/>
                <w:b/>
              </w:rPr>
              <w:t xml:space="preserve"> </w:t>
            </w:r>
            <w:r w:rsidRPr="00A65C6B">
              <w:rPr>
                <w:rFonts w:ascii="Arial" w:hAnsi="Arial" w:cs="Arial"/>
                <w:b/>
              </w:rPr>
              <w:t>visitors smoke?</w:t>
            </w:r>
          </w:p>
          <w:p w:rsidR="00723563" w:rsidRDefault="00723563" w:rsidP="001161C4">
            <w:pPr>
              <w:rPr>
                <w:rFonts w:ascii="Arial" w:hAnsi="Arial" w:cs="Arial"/>
              </w:rPr>
            </w:pPr>
          </w:p>
          <w:p w:rsidR="00723563" w:rsidRDefault="00723563" w:rsidP="001161C4">
            <w:pPr>
              <w:rPr>
                <w:rFonts w:ascii="Arial" w:hAnsi="Arial" w:cs="Arial"/>
              </w:rPr>
            </w:pPr>
          </w:p>
          <w:p w:rsidR="004A15B4" w:rsidRPr="003D2166" w:rsidRDefault="004A15B4" w:rsidP="001161C4">
            <w:pPr>
              <w:rPr>
                <w:rFonts w:ascii="Arial" w:hAnsi="Arial" w:cs="Arial"/>
              </w:rPr>
            </w:pPr>
          </w:p>
        </w:tc>
        <w:tc>
          <w:tcPr>
            <w:tcW w:w="4853" w:type="dxa"/>
            <w:tcBorders>
              <w:top w:val="single" w:sz="12" w:space="0" w:color="auto"/>
              <w:left w:val="single" w:sz="12" w:space="0" w:color="auto"/>
              <w:bottom w:val="single" w:sz="12" w:space="0" w:color="auto"/>
              <w:right w:val="single" w:sz="12" w:space="0" w:color="auto"/>
            </w:tcBorders>
          </w:tcPr>
          <w:p w:rsidR="00B0608D" w:rsidRPr="003D2166" w:rsidRDefault="00B0608D" w:rsidP="001161C4">
            <w:pPr>
              <w:rPr>
                <w:rFonts w:ascii="Arial" w:hAnsi="Arial" w:cs="Arial"/>
              </w:rPr>
            </w:pPr>
          </w:p>
        </w:tc>
      </w:tr>
      <w:tr w:rsidR="00723563" w:rsidRPr="003D2166" w:rsidTr="004A15B4">
        <w:tc>
          <w:tcPr>
            <w:tcW w:w="4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3563" w:rsidRPr="00A65C6B" w:rsidRDefault="00723563" w:rsidP="001161C4">
            <w:pPr>
              <w:rPr>
                <w:rFonts w:ascii="Arial" w:hAnsi="Arial" w:cs="Arial"/>
              </w:rPr>
            </w:pPr>
            <w:r w:rsidRPr="00A65C6B">
              <w:rPr>
                <w:rFonts w:ascii="Arial" w:hAnsi="Arial" w:cs="Arial"/>
                <w:b/>
              </w:rPr>
              <w:t>Outline any steps being taken to reduce or stop stopping and actions taken to deter children in the h</w:t>
            </w:r>
            <w:r w:rsidR="00A65C6B">
              <w:rPr>
                <w:rFonts w:ascii="Arial" w:hAnsi="Arial" w:cs="Arial"/>
                <w:b/>
              </w:rPr>
              <w:t>ousehold from taking up smoking:</w:t>
            </w:r>
            <w:r w:rsidRPr="00A65C6B">
              <w:rPr>
                <w:rFonts w:ascii="Arial" w:hAnsi="Arial" w:cs="Arial"/>
              </w:rPr>
              <w:t xml:space="preserve"> </w:t>
            </w:r>
          </w:p>
          <w:p w:rsidR="00723563" w:rsidRDefault="00723563" w:rsidP="001161C4">
            <w:pPr>
              <w:rPr>
                <w:rFonts w:ascii="Arial" w:hAnsi="Arial" w:cs="Arial"/>
              </w:rPr>
            </w:pPr>
          </w:p>
          <w:p w:rsidR="004A15B4" w:rsidRDefault="004A15B4" w:rsidP="001161C4">
            <w:pPr>
              <w:rPr>
                <w:rFonts w:ascii="Arial" w:hAnsi="Arial" w:cs="Arial"/>
              </w:rPr>
            </w:pPr>
          </w:p>
          <w:p w:rsidR="00723563" w:rsidRDefault="00723563" w:rsidP="001161C4">
            <w:pPr>
              <w:rPr>
                <w:rFonts w:ascii="Arial" w:hAnsi="Arial" w:cs="Arial"/>
              </w:rPr>
            </w:pPr>
          </w:p>
        </w:tc>
        <w:tc>
          <w:tcPr>
            <w:tcW w:w="4853" w:type="dxa"/>
            <w:tcBorders>
              <w:top w:val="single" w:sz="12" w:space="0" w:color="auto"/>
              <w:left w:val="single" w:sz="12" w:space="0" w:color="auto"/>
              <w:bottom w:val="single" w:sz="12" w:space="0" w:color="auto"/>
              <w:right w:val="single" w:sz="12" w:space="0" w:color="auto"/>
            </w:tcBorders>
          </w:tcPr>
          <w:p w:rsidR="00723563" w:rsidRPr="003D2166" w:rsidRDefault="00723563" w:rsidP="001161C4">
            <w:pPr>
              <w:rPr>
                <w:rFonts w:ascii="Arial" w:hAnsi="Arial" w:cs="Arial"/>
              </w:rPr>
            </w:pPr>
          </w:p>
        </w:tc>
      </w:tr>
      <w:tr w:rsidR="00723563" w:rsidRPr="003D2166" w:rsidTr="004A15B4">
        <w:tc>
          <w:tcPr>
            <w:tcW w:w="4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3563" w:rsidRPr="00A65C6B" w:rsidRDefault="00723563" w:rsidP="001161C4">
            <w:pPr>
              <w:rPr>
                <w:rFonts w:ascii="Arial" w:hAnsi="Arial" w:cs="Arial"/>
                <w:b/>
              </w:rPr>
            </w:pPr>
            <w:r w:rsidRPr="00A65C6B">
              <w:rPr>
                <w:rFonts w:ascii="Arial" w:hAnsi="Arial" w:cs="Arial"/>
                <w:b/>
              </w:rPr>
              <w:t xml:space="preserve">Are there are higher risk children living in the family </w:t>
            </w:r>
            <w:r w:rsidR="008D3A61" w:rsidRPr="00A65C6B">
              <w:rPr>
                <w:rFonts w:ascii="Arial" w:hAnsi="Arial" w:cs="Arial"/>
                <w:b/>
              </w:rPr>
              <w:t>i.e.</w:t>
            </w:r>
            <w:r w:rsidR="008D3A61">
              <w:rPr>
                <w:rFonts w:ascii="Arial" w:hAnsi="Arial" w:cs="Arial"/>
                <w:b/>
              </w:rPr>
              <w:t xml:space="preserve"> under 5</w:t>
            </w:r>
            <w:r w:rsidRPr="00A65C6B">
              <w:rPr>
                <w:rFonts w:ascii="Arial" w:hAnsi="Arial" w:cs="Arial"/>
                <w:b/>
              </w:rPr>
              <w:t>s or children with respiratory other health conditions</w:t>
            </w:r>
            <w:r w:rsidR="00A65C6B" w:rsidRPr="00A65C6B">
              <w:rPr>
                <w:rFonts w:ascii="Arial" w:hAnsi="Arial" w:cs="Arial"/>
                <w:b/>
              </w:rPr>
              <w:t>?</w:t>
            </w:r>
          </w:p>
          <w:p w:rsidR="00723563" w:rsidRDefault="00723563" w:rsidP="001161C4">
            <w:pPr>
              <w:rPr>
                <w:rFonts w:ascii="Arial" w:hAnsi="Arial" w:cs="Arial"/>
              </w:rPr>
            </w:pPr>
            <w:bookmarkStart w:id="0" w:name="_GoBack"/>
            <w:bookmarkEnd w:id="0"/>
          </w:p>
          <w:p w:rsidR="004A15B4" w:rsidRDefault="004A15B4" w:rsidP="001161C4">
            <w:pPr>
              <w:rPr>
                <w:rFonts w:ascii="Arial" w:hAnsi="Arial" w:cs="Arial"/>
              </w:rPr>
            </w:pPr>
          </w:p>
          <w:p w:rsidR="004A15B4" w:rsidRDefault="004A15B4" w:rsidP="001161C4">
            <w:pPr>
              <w:rPr>
                <w:rFonts w:ascii="Arial" w:hAnsi="Arial" w:cs="Arial"/>
              </w:rPr>
            </w:pPr>
          </w:p>
          <w:p w:rsidR="00723563" w:rsidRDefault="00723563" w:rsidP="001161C4">
            <w:pPr>
              <w:rPr>
                <w:rFonts w:ascii="Arial" w:hAnsi="Arial" w:cs="Arial"/>
              </w:rPr>
            </w:pPr>
          </w:p>
        </w:tc>
        <w:tc>
          <w:tcPr>
            <w:tcW w:w="4853" w:type="dxa"/>
            <w:tcBorders>
              <w:top w:val="single" w:sz="12" w:space="0" w:color="auto"/>
              <w:left w:val="single" w:sz="12" w:space="0" w:color="auto"/>
              <w:bottom w:val="single" w:sz="12" w:space="0" w:color="auto"/>
              <w:right w:val="single" w:sz="12" w:space="0" w:color="auto"/>
            </w:tcBorders>
          </w:tcPr>
          <w:p w:rsidR="00A65C6B" w:rsidRDefault="00A65C6B" w:rsidP="00A65C6B">
            <w:pPr>
              <w:spacing w:after="120"/>
              <w:rPr>
                <w:rFonts w:cs="Malgun Gothic"/>
                <w:bCs/>
                <w:sz w:val="28"/>
              </w:rPr>
            </w:pPr>
            <w:r>
              <w:rPr>
                <w:rFonts w:cs="Malgun Gothic"/>
                <w:bCs/>
                <w:sz w:val="28"/>
              </w:rPr>
              <w:t>Yes</w:t>
            </w:r>
            <w:sdt>
              <w:sdtPr>
                <w:rPr>
                  <w:rFonts w:cs="Malgun Gothic"/>
                  <w:bCs/>
                  <w:sz w:val="28"/>
                </w:rPr>
                <w:id w:val="1133362633"/>
                <w14:checkbox>
                  <w14:checked w14:val="0"/>
                  <w14:checkedState w14:val="2612" w14:font="MS Gothic"/>
                  <w14:uncheckedState w14:val="2610" w14:font="MS Gothic"/>
                </w14:checkbox>
              </w:sdtPr>
              <w:sdtEndPr/>
              <w:sdtContent>
                <w:r>
                  <w:rPr>
                    <w:rFonts w:ascii="MS Gothic" w:eastAsia="MS Gothic" w:hAnsi="MS Gothic" w:cs="Malgun Gothic" w:hint="eastAsia"/>
                    <w:bCs/>
                    <w:sz w:val="28"/>
                  </w:rPr>
                  <w:t>☐</w:t>
                </w:r>
              </w:sdtContent>
            </w:sdt>
            <w:r>
              <w:rPr>
                <w:rFonts w:cs="Malgun Gothic"/>
                <w:bCs/>
                <w:sz w:val="28"/>
              </w:rPr>
              <w:t xml:space="preserve">  No </w:t>
            </w:r>
            <w:sdt>
              <w:sdtPr>
                <w:rPr>
                  <w:rFonts w:cs="Malgun Gothic"/>
                  <w:bCs/>
                  <w:sz w:val="28"/>
                </w:rPr>
                <w:id w:val="961845139"/>
                <w14:checkbox>
                  <w14:checked w14:val="0"/>
                  <w14:checkedState w14:val="2612" w14:font="MS Gothic"/>
                  <w14:uncheckedState w14:val="2610" w14:font="MS Gothic"/>
                </w14:checkbox>
              </w:sdtPr>
              <w:sdtEndPr/>
              <w:sdtContent>
                <w:r>
                  <w:rPr>
                    <w:rFonts w:ascii="MS Gothic" w:eastAsia="MS Gothic" w:hAnsi="MS Gothic" w:cs="Malgun Gothic" w:hint="eastAsia"/>
                    <w:bCs/>
                    <w:sz w:val="28"/>
                    <w:lang w:val="en-US"/>
                  </w:rPr>
                  <w:t>☐</w:t>
                </w:r>
              </w:sdtContent>
            </w:sdt>
          </w:p>
          <w:p w:rsidR="00723563" w:rsidRPr="00A65C6B" w:rsidRDefault="00723563" w:rsidP="00A65C6B">
            <w:pPr>
              <w:spacing w:after="120"/>
              <w:rPr>
                <w:rFonts w:cs="Malgun Gothic"/>
                <w:bCs/>
                <w:sz w:val="28"/>
              </w:rPr>
            </w:pPr>
            <w:r>
              <w:rPr>
                <w:rFonts w:ascii="Arial" w:hAnsi="Arial" w:cs="Arial"/>
              </w:rPr>
              <w:t>If YES please provide details</w:t>
            </w:r>
            <w:r w:rsidR="00A65C6B">
              <w:rPr>
                <w:rFonts w:ascii="Arial" w:hAnsi="Arial" w:cs="Arial"/>
              </w:rPr>
              <w:t>:</w:t>
            </w:r>
            <w:r>
              <w:rPr>
                <w:rFonts w:ascii="Arial" w:hAnsi="Arial" w:cs="Arial"/>
              </w:rPr>
              <w:t xml:space="preserve"> </w:t>
            </w:r>
          </w:p>
        </w:tc>
      </w:tr>
      <w:tr w:rsidR="00B0608D" w:rsidRPr="003D2166" w:rsidTr="004A15B4">
        <w:tc>
          <w:tcPr>
            <w:tcW w:w="46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23563" w:rsidRDefault="00723563" w:rsidP="003D2166">
            <w:pPr>
              <w:rPr>
                <w:rFonts w:ascii="Arial" w:hAnsi="Arial" w:cs="Arial"/>
              </w:rPr>
            </w:pPr>
          </w:p>
          <w:p w:rsidR="00A65C6B" w:rsidRDefault="003D2166" w:rsidP="003D2166">
            <w:pPr>
              <w:rPr>
                <w:rFonts w:ascii="Arial" w:hAnsi="Arial" w:cs="Arial"/>
                <w:b/>
              </w:rPr>
            </w:pPr>
            <w:r w:rsidRPr="00A65C6B">
              <w:rPr>
                <w:rFonts w:ascii="Arial" w:hAnsi="Arial" w:cs="Arial"/>
                <w:b/>
              </w:rPr>
              <w:t>I/</w:t>
            </w:r>
            <w:r w:rsidR="00A65C6B" w:rsidRPr="00A65C6B">
              <w:rPr>
                <w:rFonts w:ascii="Arial" w:hAnsi="Arial" w:cs="Arial"/>
                <w:b/>
              </w:rPr>
              <w:t xml:space="preserve"> </w:t>
            </w:r>
            <w:r w:rsidRPr="00A65C6B">
              <w:rPr>
                <w:rFonts w:ascii="Arial" w:hAnsi="Arial" w:cs="Arial"/>
                <w:b/>
              </w:rPr>
              <w:t xml:space="preserve">we have read the attached guidance and agree to take the measures set out </w:t>
            </w:r>
            <w:r w:rsidR="00A65C6B">
              <w:rPr>
                <w:rFonts w:ascii="Arial" w:hAnsi="Arial" w:cs="Arial"/>
                <w:b/>
              </w:rPr>
              <w:t>(attached)</w:t>
            </w:r>
            <w:r w:rsidRPr="00A65C6B">
              <w:rPr>
                <w:rFonts w:ascii="Arial" w:hAnsi="Arial" w:cs="Arial"/>
                <w:b/>
              </w:rPr>
              <w:t xml:space="preserve"> to minimise the risk of harm from cigarette smoking. </w:t>
            </w:r>
          </w:p>
          <w:p w:rsidR="00A65C6B" w:rsidRDefault="00A65C6B" w:rsidP="003D2166">
            <w:pPr>
              <w:rPr>
                <w:rFonts w:ascii="Arial" w:hAnsi="Arial" w:cs="Arial"/>
                <w:b/>
              </w:rPr>
            </w:pPr>
          </w:p>
          <w:p w:rsidR="00B0608D" w:rsidRPr="00A65C6B" w:rsidRDefault="003D2166" w:rsidP="003D2166">
            <w:pPr>
              <w:rPr>
                <w:rFonts w:ascii="Arial" w:hAnsi="Arial" w:cs="Arial"/>
                <w:b/>
              </w:rPr>
            </w:pPr>
            <w:r w:rsidRPr="00A65C6B">
              <w:rPr>
                <w:rFonts w:ascii="Arial" w:hAnsi="Arial" w:cs="Arial"/>
                <w:b/>
              </w:rPr>
              <w:t>We will not smoke inside the home or in the car</w:t>
            </w:r>
            <w:r w:rsidR="00723563" w:rsidRPr="00A65C6B">
              <w:rPr>
                <w:rFonts w:ascii="Arial" w:hAnsi="Arial" w:cs="Arial"/>
                <w:b/>
              </w:rPr>
              <w:t>.</w:t>
            </w:r>
            <w:r w:rsidRPr="00A65C6B">
              <w:rPr>
                <w:rFonts w:ascii="Arial" w:hAnsi="Arial" w:cs="Arial"/>
                <w:b/>
              </w:rPr>
              <w:t xml:space="preserve"> </w:t>
            </w:r>
          </w:p>
          <w:p w:rsidR="00723563" w:rsidRDefault="00723563" w:rsidP="003D2166">
            <w:pPr>
              <w:rPr>
                <w:rFonts w:ascii="Arial" w:hAnsi="Arial" w:cs="Arial"/>
              </w:rPr>
            </w:pPr>
          </w:p>
          <w:p w:rsidR="00A65C6B" w:rsidRPr="003D2166" w:rsidRDefault="00A65C6B" w:rsidP="003D2166">
            <w:pPr>
              <w:rPr>
                <w:rFonts w:ascii="Arial" w:hAnsi="Arial" w:cs="Arial"/>
              </w:rPr>
            </w:pPr>
            <w:r>
              <w:rPr>
                <w:rFonts w:ascii="Arial" w:hAnsi="Arial" w:cs="Arial"/>
              </w:rPr>
              <w:t>Please sign</w:t>
            </w:r>
          </w:p>
        </w:tc>
        <w:tc>
          <w:tcPr>
            <w:tcW w:w="4853" w:type="dxa"/>
            <w:tcBorders>
              <w:top w:val="single" w:sz="12" w:space="0" w:color="auto"/>
              <w:left w:val="single" w:sz="12" w:space="0" w:color="auto"/>
              <w:bottom w:val="single" w:sz="12" w:space="0" w:color="auto"/>
              <w:right w:val="single" w:sz="12" w:space="0" w:color="auto"/>
            </w:tcBorders>
          </w:tcPr>
          <w:p w:rsidR="00B0608D" w:rsidRDefault="00B0608D" w:rsidP="001161C4">
            <w:pPr>
              <w:rPr>
                <w:rFonts w:ascii="Arial" w:hAnsi="Arial" w:cs="Arial"/>
              </w:rPr>
            </w:pPr>
          </w:p>
          <w:p w:rsidR="00723563" w:rsidRDefault="00723563" w:rsidP="001161C4">
            <w:pPr>
              <w:rPr>
                <w:rFonts w:ascii="Arial" w:hAnsi="Arial" w:cs="Arial"/>
              </w:rPr>
            </w:pPr>
          </w:p>
          <w:p w:rsidR="00723563" w:rsidRDefault="00723563" w:rsidP="001161C4">
            <w:pPr>
              <w:rPr>
                <w:rFonts w:ascii="Arial" w:hAnsi="Arial" w:cs="Arial"/>
              </w:rPr>
            </w:pPr>
            <w:r>
              <w:rPr>
                <w:rFonts w:ascii="Arial" w:hAnsi="Arial" w:cs="Arial"/>
              </w:rPr>
              <w:t>………………………………………………….</w:t>
            </w:r>
          </w:p>
          <w:p w:rsidR="00723563" w:rsidRDefault="00723563" w:rsidP="001161C4">
            <w:pPr>
              <w:rPr>
                <w:rFonts w:ascii="Arial" w:hAnsi="Arial" w:cs="Arial"/>
              </w:rPr>
            </w:pPr>
            <w:r>
              <w:rPr>
                <w:rFonts w:ascii="Arial" w:hAnsi="Arial" w:cs="Arial"/>
              </w:rPr>
              <w:t xml:space="preserve">                                                     (Carer</w:t>
            </w:r>
            <w:r w:rsidR="008D3A61">
              <w:rPr>
                <w:rFonts w:ascii="Arial" w:hAnsi="Arial" w:cs="Arial"/>
              </w:rPr>
              <w:t xml:space="preserve"> </w:t>
            </w:r>
            <w:r>
              <w:rPr>
                <w:rFonts w:ascii="Arial" w:hAnsi="Arial" w:cs="Arial"/>
              </w:rPr>
              <w:t>1)</w:t>
            </w:r>
          </w:p>
          <w:p w:rsidR="00723563" w:rsidRDefault="00723563" w:rsidP="001161C4">
            <w:pPr>
              <w:rPr>
                <w:rFonts w:ascii="Arial" w:hAnsi="Arial" w:cs="Arial"/>
              </w:rPr>
            </w:pPr>
          </w:p>
          <w:p w:rsidR="00723563" w:rsidRDefault="00723563" w:rsidP="00723563">
            <w:pPr>
              <w:rPr>
                <w:rFonts w:ascii="Arial" w:hAnsi="Arial" w:cs="Arial"/>
              </w:rPr>
            </w:pPr>
            <w:r>
              <w:rPr>
                <w:rFonts w:ascii="Arial" w:hAnsi="Arial" w:cs="Arial"/>
              </w:rPr>
              <w:t>…………………………………………………</w:t>
            </w:r>
          </w:p>
          <w:p w:rsidR="00723563" w:rsidRDefault="00723563" w:rsidP="00723563">
            <w:pPr>
              <w:rPr>
                <w:rFonts w:ascii="Arial" w:hAnsi="Arial" w:cs="Arial"/>
              </w:rPr>
            </w:pPr>
            <w:r>
              <w:rPr>
                <w:rFonts w:ascii="Arial" w:hAnsi="Arial" w:cs="Arial"/>
              </w:rPr>
              <w:t xml:space="preserve">                                                     (Carer</w:t>
            </w:r>
            <w:r w:rsidR="008D3A61">
              <w:rPr>
                <w:rFonts w:ascii="Arial" w:hAnsi="Arial" w:cs="Arial"/>
              </w:rPr>
              <w:t xml:space="preserve"> </w:t>
            </w:r>
            <w:r>
              <w:rPr>
                <w:rFonts w:ascii="Arial" w:hAnsi="Arial" w:cs="Arial"/>
              </w:rPr>
              <w:t xml:space="preserve">2) </w:t>
            </w:r>
          </w:p>
          <w:p w:rsidR="00723563" w:rsidRDefault="00723563" w:rsidP="00723563">
            <w:pPr>
              <w:rPr>
                <w:rFonts w:ascii="Arial" w:hAnsi="Arial" w:cs="Arial"/>
              </w:rPr>
            </w:pPr>
          </w:p>
          <w:p w:rsidR="00723563" w:rsidRDefault="00723563" w:rsidP="00723563">
            <w:pPr>
              <w:rPr>
                <w:rFonts w:ascii="Arial" w:hAnsi="Arial" w:cs="Arial"/>
              </w:rPr>
            </w:pPr>
            <w:r>
              <w:rPr>
                <w:rFonts w:ascii="Arial" w:hAnsi="Arial" w:cs="Arial"/>
              </w:rPr>
              <w:t>………………………………………………..</w:t>
            </w:r>
          </w:p>
          <w:p w:rsidR="00723563" w:rsidRDefault="00723563" w:rsidP="00723563">
            <w:pPr>
              <w:rPr>
                <w:rFonts w:ascii="Arial" w:hAnsi="Arial" w:cs="Arial"/>
              </w:rPr>
            </w:pPr>
            <w:r>
              <w:rPr>
                <w:rFonts w:ascii="Arial" w:hAnsi="Arial" w:cs="Arial"/>
              </w:rPr>
              <w:t xml:space="preserve">                                                       (SSW) </w:t>
            </w:r>
          </w:p>
          <w:p w:rsidR="00723563" w:rsidRDefault="00723563" w:rsidP="00723563">
            <w:pPr>
              <w:rPr>
                <w:rFonts w:ascii="Arial" w:hAnsi="Arial" w:cs="Arial"/>
              </w:rPr>
            </w:pPr>
          </w:p>
          <w:p w:rsidR="00723563" w:rsidRDefault="00723563" w:rsidP="00723563">
            <w:pPr>
              <w:rPr>
                <w:rFonts w:ascii="Arial" w:hAnsi="Arial" w:cs="Arial"/>
              </w:rPr>
            </w:pPr>
            <w:r>
              <w:rPr>
                <w:rFonts w:ascii="Arial" w:hAnsi="Arial" w:cs="Arial"/>
              </w:rPr>
              <w:t>……………………………………………….</w:t>
            </w:r>
          </w:p>
          <w:p w:rsidR="00723563" w:rsidRDefault="00723563" w:rsidP="00723563">
            <w:pPr>
              <w:rPr>
                <w:rFonts w:ascii="Arial" w:hAnsi="Arial" w:cs="Arial"/>
              </w:rPr>
            </w:pPr>
            <w:r>
              <w:rPr>
                <w:rFonts w:ascii="Arial" w:hAnsi="Arial" w:cs="Arial"/>
              </w:rPr>
              <w:t xml:space="preserve">                                                         Date </w:t>
            </w:r>
          </w:p>
          <w:p w:rsidR="00723563" w:rsidRDefault="00723563" w:rsidP="00723563">
            <w:pPr>
              <w:rPr>
                <w:rFonts w:ascii="Arial" w:hAnsi="Arial" w:cs="Arial"/>
              </w:rPr>
            </w:pPr>
          </w:p>
          <w:p w:rsidR="00723563" w:rsidRPr="003D2166" w:rsidRDefault="00723563" w:rsidP="00723563">
            <w:pPr>
              <w:rPr>
                <w:rFonts w:ascii="Arial" w:hAnsi="Arial" w:cs="Arial"/>
              </w:rPr>
            </w:pPr>
          </w:p>
        </w:tc>
      </w:tr>
    </w:tbl>
    <w:p w:rsidR="00B0608D" w:rsidRPr="003D2166" w:rsidRDefault="00B0608D" w:rsidP="001161C4">
      <w:pPr>
        <w:rPr>
          <w:rFonts w:ascii="Arial" w:hAnsi="Arial" w:cs="Arial"/>
        </w:rPr>
      </w:pPr>
    </w:p>
    <w:sectPr w:rsidR="00B0608D" w:rsidRPr="003D2166" w:rsidSect="008D3A61">
      <w:headerReference w:type="even" r:id="rId8"/>
      <w:headerReference w:type="default" r:id="rId9"/>
      <w:footerReference w:type="even" r:id="rId10"/>
      <w:footerReference w:type="default" r:id="rId11"/>
      <w:headerReference w:type="first" r:id="rId12"/>
      <w:footerReference w:type="first" r:id="rId13"/>
      <w:pgSz w:w="11906" w:h="16838"/>
      <w:pgMar w:top="1440" w:right="9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6B" w:rsidRDefault="00A65C6B" w:rsidP="00A65C6B">
      <w:pPr>
        <w:spacing w:after="0" w:line="240" w:lineRule="auto"/>
      </w:pPr>
      <w:r>
        <w:separator/>
      </w:r>
    </w:p>
  </w:endnote>
  <w:endnote w:type="continuationSeparator" w:id="0">
    <w:p w:rsidR="00A65C6B" w:rsidRDefault="00A65C6B" w:rsidP="00A6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4" w:rsidRDefault="00E07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6B" w:rsidRPr="00E07274" w:rsidRDefault="00A65C6B">
    <w:pPr>
      <w:pStyle w:val="Footer"/>
      <w:rPr>
        <w:b/>
      </w:rPr>
    </w:pPr>
    <w:r w:rsidRPr="00E07274">
      <w:rPr>
        <w:b/>
      </w:rPr>
      <w:t xml:space="preserve">Page </w:t>
    </w:r>
    <w:sdt>
      <w:sdtPr>
        <w:rPr>
          <w:b/>
        </w:rPr>
        <w:id w:val="1392393518"/>
        <w:docPartObj>
          <w:docPartGallery w:val="Page Numbers (Bottom of Page)"/>
          <w:docPartUnique/>
        </w:docPartObj>
      </w:sdtPr>
      <w:sdtEndPr>
        <w:rPr>
          <w:noProof/>
        </w:rPr>
      </w:sdtEndPr>
      <w:sdtContent>
        <w:r w:rsidRPr="00E07274">
          <w:rPr>
            <w:b/>
          </w:rPr>
          <w:fldChar w:fldCharType="begin"/>
        </w:r>
        <w:r w:rsidRPr="00E07274">
          <w:rPr>
            <w:b/>
          </w:rPr>
          <w:instrText xml:space="preserve"> PAGE   \* MERGEFORMAT </w:instrText>
        </w:r>
        <w:r w:rsidRPr="00E07274">
          <w:rPr>
            <w:b/>
          </w:rPr>
          <w:fldChar w:fldCharType="separate"/>
        </w:r>
        <w:r w:rsidR="008D3A61">
          <w:rPr>
            <w:b/>
            <w:noProof/>
          </w:rPr>
          <w:t>2</w:t>
        </w:r>
        <w:r w:rsidRPr="00E07274">
          <w:rPr>
            <w:b/>
            <w:noProof/>
          </w:rPr>
          <w:fldChar w:fldCharType="end"/>
        </w:r>
        <w:r w:rsidRPr="00E07274">
          <w:rPr>
            <w:b/>
            <w:noProof/>
          </w:rPr>
          <w:t xml:space="preserve"> of </w:t>
        </w:r>
        <w:r w:rsidRPr="00E07274">
          <w:rPr>
            <w:b/>
            <w:noProof/>
          </w:rPr>
          <w:fldChar w:fldCharType="begin"/>
        </w:r>
        <w:r w:rsidRPr="00E07274">
          <w:rPr>
            <w:b/>
            <w:noProof/>
          </w:rPr>
          <w:instrText xml:space="preserve"> NUMPAGES  \* Arabic  \* MERGEFORMAT </w:instrText>
        </w:r>
        <w:r w:rsidRPr="00E07274">
          <w:rPr>
            <w:b/>
            <w:noProof/>
          </w:rPr>
          <w:fldChar w:fldCharType="separate"/>
        </w:r>
        <w:r w:rsidR="008D3A61">
          <w:rPr>
            <w:b/>
            <w:noProof/>
          </w:rPr>
          <w:t>2</w:t>
        </w:r>
        <w:r w:rsidRPr="00E07274">
          <w:rPr>
            <w:b/>
            <w:noProof/>
          </w:rPr>
          <w:fldChar w:fldCharType="end"/>
        </w:r>
        <w:r w:rsidR="00E07274">
          <w:rPr>
            <w:b/>
            <w:noProof/>
          </w:rPr>
          <w:tab/>
          <w:t>Smoking Agreement V1.1</w:t>
        </w:r>
        <w:r w:rsidR="00E07274">
          <w:rPr>
            <w:b/>
            <w:noProof/>
          </w:rPr>
          <w:tab/>
          <w:t>Jan 23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4" w:rsidRDefault="00E0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6B" w:rsidRDefault="00A65C6B" w:rsidP="00A65C6B">
      <w:pPr>
        <w:spacing w:after="0" w:line="240" w:lineRule="auto"/>
      </w:pPr>
      <w:r>
        <w:separator/>
      </w:r>
    </w:p>
  </w:footnote>
  <w:footnote w:type="continuationSeparator" w:id="0">
    <w:p w:rsidR="00A65C6B" w:rsidRDefault="00A65C6B" w:rsidP="00A6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4" w:rsidRDefault="00E0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4" w:rsidRDefault="00E07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4" w:rsidRDefault="00E07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C4"/>
    <w:rsid w:val="001161C4"/>
    <w:rsid w:val="001E339B"/>
    <w:rsid w:val="00266FE7"/>
    <w:rsid w:val="00360D52"/>
    <w:rsid w:val="003C76F7"/>
    <w:rsid w:val="003D2166"/>
    <w:rsid w:val="004A15B4"/>
    <w:rsid w:val="00527CB8"/>
    <w:rsid w:val="00634FC7"/>
    <w:rsid w:val="00723563"/>
    <w:rsid w:val="00895868"/>
    <w:rsid w:val="008D3A61"/>
    <w:rsid w:val="009501C2"/>
    <w:rsid w:val="00997164"/>
    <w:rsid w:val="009F226A"/>
    <w:rsid w:val="00A65C6B"/>
    <w:rsid w:val="00B0608D"/>
    <w:rsid w:val="00C10A8B"/>
    <w:rsid w:val="00CA039D"/>
    <w:rsid w:val="00DD2199"/>
    <w:rsid w:val="00E07274"/>
    <w:rsid w:val="00E1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017AF"/>
  <w15:chartTrackingRefBased/>
  <w15:docId w15:val="{49CF17E1-0C87-4DFF-BBD1-477AE44B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8D"/>
  </w:style>
  <w:style w:type="paragraph" w:styleId="Heading1">
    <w:name w:val="heading 1"/>
    <w:basedOn w:val="Normal"/>
    <w:next w:val="Normal"/>
    <w:link w:val="Heading1Char"/>
    <w:uiPriority w:val="9"/>
    <w:qFormat/>
    <w:rsid w:val="00B0608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608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0608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0608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0608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0608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0608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0608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0608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0608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0608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0608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0608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0608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0608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060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0608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0608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0608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0608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0608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0608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0608D"/>
    <w:rPr>
      <w:color w:val="5A5A5A" w:themeColor="text1" w:themeTint="A5"/>
      <w:spacing w:val="15"/>
    </w:rPr>
  </w:style>
  <w:style w:type="character" w:styleId="Strong">
    <w:name w:val="Strong"/>
    <w:basedOn w:val="DefaultParagraphFont"/>
    <w:uiPriority w:val="22"/>
    <w:qFormat/>
    <w:rsid w:val="00B0608D"/>
    <w:rPr>
      <w:b/>
      <w:bCs/>
      <w:color w:val="auto"/>
    </w:rPr>
  </w:style>
  <w:style w:type="character" w:styleId="Emphasis">
    <w:name w:val="Emphasis"/>
    <w:basedOn w:val="DefaultParagraphFont"/>
    <w:uiPriority w:val="20"/>
    <w:qFormat/>
    <w:rsid w:val="00B0608D"/>
    <w:rPr>
      <w:i/>
      <w:iCs/>
      <w:color w:val="auto"/>
    </w:rPr>
  </w:style>
  <w:style w:type="paragraph" w:styleId="NoSpacing">
    <w:name w:val="No Spacing"/>
    <w:uiPriority w:val="1"/>
    <w:qFormat/>
    <w:rsid w:val="00B0608D"/>
    <w:pPr>
      <w:spacing w:after="0" w:line="240" w:lineRule="auto"/>
    </w:pPr>
  </w:style>
  <w:style w:type="paragraph" w:styleId="Quote">
    <w:name w:val="Quote"/>
    <w:basedOn w:val="Normal"/>
    <w:next w:val="Normal"/>
    <w:link w:val="QuoteChar"/>
    <w:uiPriority w:val="29"/>
    <w:qFormat/>
    <w:rsid w:val="00B0608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0608D"/>
    <w:rPr>
      <w:i/>
      <w:iCs/>
      <w:color w:val="404040" w:themeColor="text1" w:themeTint="BF"/>
    </w:rPr>
  </w:style>
  <w:style w:type="paragraph" w:styleId="IntenseQuote">
    <w:name w:val="Intense Quote"/>
    <w:basedOn w:val="Normal"/>
    <w:next w:val="Normal"/>
    <w:link w:val="IntenseQuoteChar"/>
    <w:uiPriority w:val="30"/>
    <w:qFormat/>
    <w:rsid w:val="00B0608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0608D"/>
    <w:rPr>
      <w:i/>
      <w:iCs/>
      <w:color w:val="404040" w:themeColor="text1" w:themeTint="BF"/>
    </w:rPr>
  </w:style>
  <w:style w:type="character" w:styleId="SubtleEmphasis">
    <w:name w:val="Subtle Emphasis"/>
    <w:basedOn w:val="DefaultParagraphFont"/>
    <w:uiPriority w:val="19"/>
    <w:qFormat/>
    <w:rsid w:val="00B0608D"/>
    <w:rPr>
      <w:i/>
      <w:iCs/>
      <w:color w:val="404040" w:themeColor="text1" w:themeTint="BF"/>
    </w:rPr>
  </w:style>
  <w:style w:type="character" w:styleId="IntenseEmphasis">
    <w:name w:val="Intense Emphasis"/>
    <w:basedOn w:val="DefaultParagraphFont"/>
    <w:uiPriority w:val="21"/>
    <w:qFormat/>
    <w:rsid w:val="00B0608D"/>
    <w:rPr>
      <w:b/>
      <w:bCs/>
      <w:i/>
      <w:iCs/>
      <w:color w:val="auto"/>
    </w:rPr>
  </w:style>
  <w:style w:type="character" w:styleId="SubtleReference">
    <w:name w:val="Subtle Reference"/>
    <w:basedOn w:val="DefaultParagraphFont"/>
    <w:uiPriority w:val="31"/>
    <w:qFormat/>
    <w:rsid w:val="00B0608D"/>
    <w:rPr>
      <w:smallCaps/>
      <w:color w:val="404040" w:themeColor="text1" w:themeTint="BF"/>
    </w:rPr>
  </w:style>
  <w:style w:type="character" w:styleId="IntenseReference">
    <w:name w:val="Intense Reference"/>
    <w:basedOn w:val="DefaultParagraphFont"/>
    <w:uiPriority w:val="32"/>
    <w:qFormat/>
    <w:rsid w:val="00B0608D"/>
    <w:rPr>
      <w:b/>
      <w:bCs/>
      <w:smallCaps/>
      <w:color w:val="404040" w:themeColor="text1" w:themeTint="BF"/>
      <w:spacing w:val="5"/>
    </w:rPr>
  </w:style>
  <w:style w:type="character" w:styleId="BookTitle">
    <w:name w:val="Book Title"/>
    <w:basedOn w:val="DefaultParagraphFont"/>
    <w:uiPriority w:val="33"/>
    <w:qFormat/>
    <w:rsid w:val="00B0608D"/>
    <w:rPr>
      <w:b/>
      <w:bCs/>
      <w:i/>
      <w:iCs/>
      <w:spacing w:val="5"/>
    </w:rPr>
  </w:style>
  <w:style w:type="paragraph" w:styleId="TOCHeading">
    <w:name w:val="TOC Heading"/>
    <w:basedOn w:val="Heading1"/>
    <w:next w:val="Normal"/>
    <w:uiPriority w:val="39"/>
    <w:semiHidden/>
    <w:unhideWhenUsed/>
    <w:qFormat/>
    <w:rsid w:val="00B0608D"/>
    <w:pPr>
      <w:outlineLvl w:val="9"/>
    </w:pPr>
  </w:style>
  <w:style w:type="paragraph" w:styleId="Header">
    <w:name w:val="header"/>
    <w:basedOn w:val="Normal"/>
    <w:link w:val="HeaderChar"/>
    <w:uiPriority w:val="99"/>
    <w:unhideWhenUsed/>
    <w:rsid w:val="00A65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C6B"/>
  </w:style>
  <w:style w:type="paragraph" w:styleId="Footer">
    <w:name w:val="footer"/>
    <w:basedOn w:val="Normal"/>
    <w:link w:val="FooterChar"/>
    <w:uiPriority w:val="99"/>
    <w:unhideWhenUsed/>
    <w:rsid w:val="00A65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2829">
      <w:bodyDiv w:val="1"/>
      <w:marLeft w:val="0"/>
      <w:marRight w:val="0"/>
      <w:marTop w:val="0"/>
      <w:marBottom w:val="0"/>
      <w:divBdr>
        <w:top w:val="none" w:sz="0" w:space="0" w:color="auto"/>
        <w:left w:val="none" w:sz="0" w:space="0" w:color="auto"/>
        <w:bottom w:val="none" w:sz="0" w:space="0" w:color="auto"/>
        <w:right w:val="none" w:sz="0" w:space="0" w:color="auto"/>
      </w:divBdr>
    </w:div>
    <w:div w:id="19782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4D44-AAEE-4753-A3CC-047EEBF1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McKeand</dc:creator>
  <cp:keywords/>
  <dc:description/>
  <cp:lastModifiedBy>Helen Picton</cp:lastModifiedBy>
  <cp:revision>3</cp:revision>
  <dcterms:created xsi:type="dcterms:W3CDTF">2023-01-20T13:25:00Z</dcterms:created>
  <dcterms:modified xsi:type="dcterms:W3CDTF">2023-01-20T15:52:00Z</dcterms:modified>
</cp:coreProperties>
</file>